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2A8" w:rsidRPr="00C05FA1" w:rsidRDefault="00B52C17" w:rsidP="00D062A8">
      <w:pPr>
        <w:autoSpaceDE w:val="0"/>
        <w:autoSpaceDN w:val="0"/>
        <w:spacing w:after="0" w:line="230" w:lineRule="auto"/>
        <w:ind w:left="1494"/>
        <w:rPr>
          <w:rFonts w:ascii="Times New Roman" w:eastAsia="MS Mincho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                    </w:t>
      </w:r>
      <w:r w:rsidR="00D062A8" w:rsidRPr="00C05FA1"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МИНИСТЕРСТВО ПРОСВЕЩЕНИЯ РОССИЙСКОЙ ФЕДЕРАЦИИ</w:t>
      </w:r>
    </w:p>
    <w:p w:rsidR="00D062A8" w:rsidRPr="005C2479" w:rsidRDefault="00D062A8" w:rsidP="00D062A8">
      <w:pPr>
        <w:autoSpaceDE w:val="0"/>
        <w:autoSpaceDN w:val="0"/>
        <w:spacing w:before="670" w:after="0" w:line="230" w:lineRule="auto"/>
        <w:ind w:right="2558"/>
        <w:jc w:val="right"/>
        <w:rPr>
          <w:rFonts w:ascii="Times New Roman" w:eastAsia="MS Mincho" w:hAnsi="Times New Roman" w:cs="Times New Roman"/>
          <w:sz w:val="20"/>
          <w:szCs w:val="20"/>
        </w:rPr>
      </w:pPr>
      <w:r w:rsidRPr="005C2479">
        <w:rPr>
          <w:rFonts w:ascii="Times New Roman" w:eastAsia="Times New Roman" w:hAnsi="Times New Roman" w:cs="Times New Roman"/>
          <w:color w:val="000000"/>
          <w:sz w:val="20"/>
          <w:szCs w:val="20"/>
        </w:rPr>
        <w:t>Министерство образования Иркутской области</w:t>
      </w:r>
    </w:p>
    <w:p w:rsidR="00D062A8" w:rsidRPr="005C2479" w:rsidRDefault="00D062A8" w:rsidP="00D062A8">
      <w:pPr>
        <w:autoSpaceDE w:val="0"/>
        <w:autoSpaceDN w:val="0"/>
        <w:spacing w:before="670" w:after="0" w:line="230" w:lineRule="auto"/>
        <w:ind w:right="2578"/>
        <w:jc w:val="right"/>
        <w:rPr>
          <w:rFonts w:ascii="Times New Roman" w:eastAsia="MS Mincho" w:hAnsi="Times New Roman" w:cs="Times New Roman"/>
          <w:sz w:val="20"/>
          <w:szCs w:val="20"/>
        </w:rPr>
      </w:pPr>
      <w:r w:rsidRPr="005C2479">
        <w:rPr>
          <w:rFonts w:ascii="Times New Roman" w:eastAsia="Times New Roman" w:hAnsi="Times New Roman" w:cs="Times New Roman"/>
          <w:color w:val="000000"/>
          <w:sz w:val="20"/>
          <w:szCs w:val="20"/>
        </w:rPr>
        <w:t>Администрация РМО "Усть - Удинский район"</w:t>
      </w:r>
    </w:p>
    <w:p w:rsidR="00D062A8" w:rsidRPr="005C2479" w:rsidRDefault="00D062A8" w:rsidP="00D062A8">
      <w:pPr>
        <w:autoSpaceDE w:val="0"/>
        <w:autoSpaceDN w:val="0"/>
        <w:spacing w:before="670" w:after="1376" w:line="230" w:lineRule="auto"/>
        <w:ind w:right="3608"/>
        <w:jc w:val="right"/>
        <w:rPr>
          <w:rFonts w:ascii="Times New Roman" w:eastAsia="MS Mincho" w:hAnsi="Times New Roman" w:cs="Times New Roman"/>
          <w:sz w:val="20"/>
          <w:szCs w:val="20"/>
          <w:lang w:val="en-US"/>
        </w:rPr>
      </w:pPr>
      <w:r w:rsidRPr="005C2479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МБОУ Молькинская СОШ</w:t>
      </w:r>
    </w:p>
    <w:tbl>
      <w:tblPr>
        <w:tblW w:w="0" w:type="auto"/>
        <w:tblLayout w:type="fixed"/>
        <w:tblLook w:val="04A0"/>
      </w:tblPr>
      <w:tblGrid>
        <w:gridCol w:w="3402"/>
        <w:gridCol w:w="3220"/>
        <w:gridCol w:w="3380"/>
      </w:tblGrid>
      <w:tr w:rsidR="00D062A8" w:rsidRPr="005C2479" w:rsidTr="002F32D1">
        <w:trPr>
          <w:trHeight w:hRule="exact" w:val="274"/>
        </w:trPr>
        <w:tc>
          <w:tcPr>
            <w:tcW w:w="3402" w:type="dxa"/>
            <w:tcMar>
              <w:left w:w="0" w:type="dxa"/>
              <w:right w:w="0" w:type="dxa"/>
            </w:tcMar>
          </w:tcPr>
          <w:p w:rsidR="00D062A8" w:rsidRPr="005C2479" w:rsidRDefault="00D062A8" w:rsidP="00D062A8">
            <w:pPr>
              <w:autoSpaceDE w:val="0"/>
              <w:autoSpaceDN w:val="0"/>
              <w:spacing w:before="48" w:after="0" w:line="230" w:lineRule="auto"/>
              <w:rPr>
                <w:rFonts w:ascii="Times New Roman" w:eastAsia="MS Mincho" w:hAnsi="Times New Roman" w:cs="Times New Roman"/>
                <w:sz w:val="20"/>
                <w:szCs w:val="20"/>
                <w:lang w:val="en-US"/>
              </w:rPr>
            </w:pPr>
            <w:r w:rsidRPr="005C2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  <w:lang w:val="en-US"/>
              </w:rPr>
              <w:t>РАССМОТРЕНО</w:t>
            </w:r>
          </w:p>
        </w:tc>
        <w:tc>
          <w:tcPr>
            <w:tcW w:w="3220" w:type="dxa"/>
            <w:tcMar>
              <w:left w:w="0" w:type="dxa"/>
              <w:right w:w="0" w:type="dxa"/>
            </w:tcMar>
          </w:tcPr>
          <w:p w:rsidR="00D062A8" w:rsidRPr="005C2479" w:rsidRDefault="00D062A8" w:rsidP="00D062A8">
            <w:pPr>
              <w:autoSpaceDE w:val="0"/>
              <w:autoSpaceDN w:val="0"/>
              <w:spacing w:before="48" w:after="0" w:line="230" w:lineRule="auto"/>
              <w:ind w:left="116"/>
              <w:rPr>
                <w:rFonts w:ascii="Times New Roman" w:eastAsia="MS Mincho" w:hAnsi="Times New Roman" w:cs="Times New Roman"/>
                <w:sz w:val="20"/>
                <w:szCs w:val="20"/>
                <w:lang w:val="en-US"/>
              </w:rPr>
            </w:pPr>
            <w:r w:rsidRPr="005C2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  <w:lang w:val="en-US"/>
              </w:rPr>
              <w:t>СОГЛАСОВАНО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D062A8" w:rsidRPr="005C2479" w:rsidRDefault="00D062A8" w:rsidP="00D062A8">
            <w:pPr>
              <w:autoSpaceDE w:val="0"/>
              <w:autoSpaceDN w:val="0"/>
              <w:spacing w:before="48" w:after="0" w:line="230" w:lineRule="auto"/>
              <w:ind w:left="412"/>
              <w:rPr>
                <w:rFonts w:ascii="Times New Roman" w:eastAsia="MS Mincho" w:hAnsi="Times New Roman" w:cs="Times New Roman"/>
                <w:sz w:val="20"/>
                <w:szCs w:val="20"/>
                <w:lang w:val="en-US"/>
              </w:rPr>
            </w:pPr>
            <w:r w:rsidRPr="005C2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  <w:lang w:val="en-US"/>
              </w:rPr>
              <w:t>УТВЕРЖДЕНО</w:t>
            </w:r>
          </w:p>
        </w:tc>
      </w:tr>
      <w:tr w:rsidR="00D062A8" w:rsidRPr="005C2479" w:rsidTr="002F32D1">
        <w:trPr>
          <w:trHeight w:hRule="exact" w:val="200"/>
        </w:trPr>
        <w:tc>
          <w:tcPr>
            <w:tcW w:w="3402" w:type="dxa"/>
            <w:tcMar>
              <w:left w:w="0" w:type="dxa"/>
              <w:right w:w="0" w:type="dxa"/>
            </w:tcMar>
          </w:tcPr>
          <w:p w:rsidR="00D062A8" w:rsidRPr="005C2479" w:rsidRDefault="00B52C17" w:rsidP="00D062A8">
            <w:pPr>
              <w:autoSpaceDE w:val="0"/>
              <w:autoSpaceDN w:val="0"/>
              <w:spacing w:after="0" w:line="230" w:lineRule="auto"/>
              <w:rPr>
                <w:rFonts w:ascii="Times New Roman" w:eastAsia="MS Mincho" w:hAnsi="Times New Roman" w:cs="Times New Roman"/>
                <w:sz w:val="20"/>
                <w:szCs w:val="20"/>
                <w:lang w:val="en-US"/>
              </w:rPr>
            </w:pPr>
            <w:r w:rsidRPr="005C2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  <w:lang w:val="en-US"/>
              </w:rPr>
              <w:t>М</w:t>
            </w:r>
            <w:r w:rsidR="00D062A8" w:rsidRPr="005C2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  <w:lang w:val="en-US"/>
              </w:rPr>
              <w:t>етодическим</w:t>
            </w:r>
            <w:r w:rsidRPr="005C2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 xml:space="preserve"> </w:t>
            </w:r>
            <w:r w:rsidR="00D062A8" w:rsidRPr="005C2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  <w:lang w:val="en-US"/>
              </w:rPr>
              <w:t>объединением</w:t>
            </w:r>
          </w:p>
        </w:tc>
        <w:tc>
          <w:tcPr>
            <w:tcW w:w="3220" w:type="dxa"/>
            <w:tcMar>
              <w:left w:w="0" w:type="dxa"/>
              <w:right w:w="0" w:type="dxa"/>
            </w:tcMar>
          </w:tcPr>
          <w:p w:rsidR="00D062A8" w:rsidRPr="005C2479" w:rsidRDefault="00D062A8" w:rsidP="00D062A8">
            <w:pPr>
              <w:autoSpaceDE w:val="0"/>
              <w:autoSpaceDN w:val="0"/>
              <w:spacing w:after="0" w:line="230" w:lineRule="auto"/>
              <w:ind w:left="116"/>
              <w:rPr>
                <w:rFonts w:ascii="Times New Roman" w:eastAsia="MS Mincho" w:hAnsi="Times New Roman" w:cs="Times New Roman"/>
                <w:sz w:val="20"/>
                <w:szCs w:val="20"/>
                <w:lang w:val="en-US"/>
              </w:rPr>
            </w:pPr>
            <w:r w:rsidRPr="005C2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  <w:lang w:val="en-US"/>
              </w:rPr>
              <w:t>Заместитель</w:t>
            </w:r>
            <w:r w:rsidR="00B52C17" w:rsidRPr="005C2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 xml:space="preserve"> </w:t>
            </w:r>
            <w:r w:rsidRPr="005C2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  <w:lang w:val="en-US"/>
              </w:rPr>
              <w:t>директора</w:t>
            </w:r>
            <w:r w:rsidR="00B52C17" w:rsidRPr="005C2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 xml:space="preserve"> </w:t>
            </w:r>
            <w:r w:rsidRPr="005C2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  <w:lang w:val="en-US"/>
              </w:rPr>
              <w:t>по УВР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D062A8" w:rsidRPr="005C2479" w:rsidRDefault="00B52C17" w:rsidP="003F43AE">
            <w:pPr>
              <w:autoSpaceDE w:val="0"/>
              <w:autoSpaceDN w:val="0"/>
              <w:spacing w:after="0" w:line="230" w:lineRule="auto"/>
              <w:ind w:left="412"/>
              <w:rPr>
                <w:rFonts w:ascii="Times New Roman" w:eastAsia="MS Mincho" w:hAnsi="Times New Roman" w:cs="Times New Roman"/>
                <w:sz w:val="20"/>
                <w:szCs w:val="20"/>
                <w:lang w:val="en-US"/>
              </w:rPr>
            </w:pPr>
            <w:r w:rsidRPr="005C2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>Д</w:t>
            </w:r>
            <w:r w:rsidR="003F43AE" w:rsidRPr="005C2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  <w:lang w:val="en-US"/>
              </w:rPr>
              <w:t>иректор</w:t>
            </w:r>
            <w:r w:rsidR="003F43AE" w:rsidRPr="005C2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 xml:space="preserve"> </w:t>
            </w:r>
            <w:r w:rsidR="00D062A8" w:rsidRPr="005C2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  <w:lang w:val="en-US"/>
              </w:rPr>
              <w:t>школы</w:t>
            </w:r>
          </w:p>
        </w:tc>
      </w:tr>
      <w:tr w:rsidR="00D062A8" w:rsidRPr="005C2479" w:rsidTr="002F32D1">
        <w:trPr>
          <w:trHeight w:hRule="exact" w:val="400"/>
        </w:trPr>
        <w:tc>
          <w:tcPr>
            <w:tcW w:w="3402" w:type="dxa"/>
            <w:tcMar>
              <w:left w:w="0" w:type="dxa"/>
              <w:right w:w="0" w:type="dxa"/>
            </w:tcMar>
          </w:tcPr>
          <w:p w:rsidR="00D062A8" w:rsidRPr="005C2479" w:rsidRDefault="00BB4D0A" w:rsidP="00D062A8">
            <w:pPr>
              <w:autoSpaceDE w:val="0"/>
              <w:autoSpaceDN w:val="0"/>
              <w:spacing w:after="0" w:line="230" w:lineRule="auto"/>
              <w:rPr>
                <w:rFonts w:ascii="Times New Roman" w:eastAsia="MS Mincho" w:hAnsi="Times New Roman" w:cs="Times New Roman"/>
                <w:sz w:val="20"/>
                <w:szCs w:val="20"/>
                <w:lang w:val="en-US"/>
              </w:rPr>
            </w:pPr>
            <w:r w:rsidRPr="005C2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>у</w:t>
            </w:r>
            <w:r w:rsidR="00D062A8" w:rsidRPr="005C2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  <w:lang w:val="en-US"/>
              </w:rPr>
              <w:t>чителей</w:t>
            </w:r>
            <w:r w:rsidR="00B52C17" w:rsidRPr="005C2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 xml:space="preserve"> </w:t>
            </w:r>
            <w:r w:rsidR="00D062A8" w:rsidRPr="005C2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  <w:lang w:val="en-US"/>
              </w:rPr>
              <w:t>гуманитарного</w:t>
            </w:r>
            <w:r w:rsidR="00B52C17" w:rsidRPr="005C2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 xml:space="preserve"> </w:t>
            </w:r>
            <w:r w:rsidR="00D062A8" w:rsidRPr="005C2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  <w:lang w:val="en-US"/>
              </w:rPr>
              <w:t>направления</w:t>
            </w:r>
          </w:p>
        </w:tc>
        <w:tc>
          <w:tcPr>
            <w:tcW w:w="3220" w:type="dxa"/>
            <w:vMerge w:val="restart"/>
            <w:tcMar>
              <w:left w:w="0" w:type="dxa"/>
              <w:right w:w="0" w:type="dxa"/>
            </w:tcMar>
          </w:tcPr>
          <w:p w:rsidR="00D062A8" w:rsidRPr="005C2479" w:rsidRDefault="00D062A8" w:rsidP="00D062A8">
            <w:pPr>
              <w:autoSpaceDE w:val="0"/>
              <w:autoSpaceDN w:val="0"/>
              <w:spacing w:before="198" w:after="0" w:line="230" w:lineRule="auto"/>
              <w:ind w:left="116"/>
              <w:rPr>
                <w:rFonts w:ascii="Times New Roman" w:eastAsia="MS Mincho" w:hAnsi="Times New Roman" w:cs="Times New Roman"/>
                <w:sz w:val="20"/>
                <w:szCs w:val="20"/>
                <w:lang w:val="en-US"/>
              </w:rPr>
            </w:pPr>
            <w:r w:rsidRPr="005C2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  <w:lang w:val="en-US"/>
              </w:rPr>
              <w:t>______________</w:t>
            </w:r>
            <w:r w:rsidR="00BB4D0A" w:rsidRPr="005C2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 xml:space="preserve"> Подкорытова А.А.</w:t>
            </w:r>
          </w:p>
        </w:tc>
        <w:tc>
          <w:tcPr>
            <w:tcW w:w="3380" w:type="dxa"/>
            <w:vMerge w:val="restart"/>
            <w:tcMar>
              <w:left w:w="0" w:type="dxa"/>
              <w:right w:w="0" w:type="dxa"/>
            </w:tcMar>
          </w:tcPr>
          <w:p w:rsidR="00D062A8" w:rsidRPr="005C2479" w:rsidRDefault="00D062A8" w:rsidP="00C05FA1">
            <w:pPr>
              <w:autoSpaceDE w:val="0"/>
              <w:autoSpaceDN w:val="0"/>
              <w:spacing w:before="198" w:after="0" w:line="230" w:lineRule="auto"/>
              <w:ind w:left="412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5C2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  <w:lang w:val="en-US"/>
              </w:rPr>
              <w:t>_______________</w:t>
            </w:r>
            <w:r w:rsidR="00C05FA1" w:rsidRPr="005C2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>Жукова Е.В.</w:t>
            </w:r>
          </w:p>
        </w:tc>
      </w:tr>
      <w:tr w:rsidR="00D062A8" w:rsidRPr="005C2479" w:rsidTr="002F32D1">
        <w:trPr>
          <w:trHeight w:hRule="exact" w:val="116"/>
        </w:trPr>
        <w:tc>
          <w:tcPr>
            <w:tcW w:w="3402" w:type="dxa"/>
            <w:vMerge w:val="restart"/>
            <w:tcMar>
              <w:left w:w="0" w:type="dxa"/>
              <w:right w:w="0" w:type="dxa"/>
            </w:tcMar>
          </w:tcPr>
          <w:p w:rsidR="00D062A8" w:rsidRPr="005C2479" w:rsidRDefault="00D062A8" w:rsidP="00B52C17">
            <w:pPr>
              <w:autoSpaceDE w:val="0"/>
              <w:autoSpaceDN w:val="0"/>
              <w:spacing w:before="2" w:after="0" w:line="23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5C2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  <w:lang w:val="en-US"/>
              </w:rPr>
              <w:t>______________</w:t>
            </w:r>
            <w:r w:rsidR="00B52C17" w:rsidRPr="005C2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>Подкорытова А.А.</w:t>
            </w:r>
          </w:p>
        </w:tc>
        <w:tc>
          <w:tcPr>
            <w:tcW w:w="3429" w:type="dxa"/>
            <w:vMerge/>
          </w:tcPr>
          <w:p w:rsidR="00D062A8" w:rsidRPr="005C2479" w:rsidRDefault="00D062A8" w:rsidP="00D062A8">
            <w:pPr>
              <w:spacing w:after="200" w:line="276" w:lineRule="auto"/>
              <w:rPr>
                <w:rFonts w:ascii="Times New Roman" w:eastAsia="MS Mincho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29" w:type="dxa"/>
            <w:vMerge/>
          </w:tcPr>
          <w:p w:rsidR="00D062A8" w:rsidRPr="005C2479" w:rsidRDefault="00D062A8" w:rsidP="00D062A8">
            <w:pPr>
              <w:spacing w:after="200" w:line="276" w:lineRule="auto"/>
              <w:rPr>
                <w:rFonts w:ascii="Times New Roman" w:eastAsia="MS Mincho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062A8" w:rsidRPr="005C2479" w:rsidTr="002F32D1">
        <w:trPr>
          <w:trHeight w:hRule="exact" w:val="304"/>
        </w:trPr>
        <w:tc>
          <w:tcPr>
            <w:tcW w:w="3429" w:type="dxa"/>
            <w:vMerge/>
          </w:tcPr>
          <w:p w:rsidR="00D062A8" w:rsidRPr="005C2479" w:rsidRDefault="00D062A8" w:rsidP="00D062A8">
            <w:pPr>
              <w:spacing w:after="200" w:line="276" w:lineRule="auto"/>
              <w:rPr>
                <w:rFonts w:ascii="Times New Roman" w:eastAsia="MS Mincho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20" w:type="dxa"/>
            <w:tcMar>
              <w:left w:w="0" w:type="dxa"/>
              <w:right w:w="0" w:type="dxa"/>
            </w:tcMar>
          </w:tcPr>
          <w:p w:rsidR="00D062A8" w:rsidRPr="005C2479" w:rsidRDefault="00B52C17" w:rsidP="00D062A8">
            <w:pPr>
              <w:autoSpaceDE w:val="0"/>
              <w:autoSpaceDN w:val="0"/>
              <w:spacing w:before="78" w:after="0" w:line="230" w:lineRule="auto"/>
              <w:ind w:left="116"/>
              <w:rPr>
                <w:rFonts w:ascii="Times New Roman" w:eastAsia="MS Mincho" w:hAnsi="Times New Roman" w:cs="Times New Roman"/>
                <w:sz w:val="20"/>
                <w:szCs w:val="20"/>
                <w:lang w:val="en-US"/>
              </w:rPr>
            </w:pPr>
            <w:r w:rsidRPr="005C2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  <w:lang w:val="en-US"/>
              </w:rPr>
              <w:t xml:space="preserve">Протокол </w:t>
            </w:r>
            <w:r w:rsidR="00D062A8" w:rsidRPr="005C2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  <w:lang w:val="en-US"/>
              </w:rPr>
              <w:t>№1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D062A8" w:rsidRPr="005C2479" w:rsidRDefault="00D062A8" w:rsidP="00D062A8">
            <w:pPr>
              <w:autoSpaceDE w:val="0"/>
              <w:autoSpaceDN w:val="0"/>
              <w:spacing w:before="78" w:after="0" w:line="230" w:lineRule="auto"/>
              <w:ind w:left="412"/>
              <w:rPr>
                <w:rFonts w:ascii="Times New Roman" w:eastAsia="MS Mincho" w:hAnsi="Times New Roman" w:cs="Times New Roman"/>
                <w:sz w:val="20"/>
                <w:szCs w:val="20"/>
                <w:lang w:val="en-US"/>
              </w:rPr>
            </w:pPr>
            <w:r w:rsidRPr="005C2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  <w:lang w:val="en-US"/>
              </w:rPr>
              <w:t>Приказ №</w:t>
            </w:r>
            <w:r w:rsidR="00BB4D0A" w:rsidRPr="005C2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>6</w:t>
            </w:r>
            <w:r w:rsidR="00C05FA1" w:rsidRPr="005C2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>8-од</w:t>
            </w:r>
          </w:p>
        </w:tc>
      </w:tr>
      <w:tr w:rsidR="00D062A8" w:rsidRPr="005C2479" w:rsidTr="002F32D1">
        <w:trPr>
          <w:trHeight w:hRule="exact" w:val="300"/>
        </w:trPr>
        <w:tc>
          <w:tcPr>
            <w:tcW w:w="3402" w:type="dxa"/>
            <w:tcMar>
              <w:left w:w="0" w:type="dxa"/>
              <w:right w:w="0" w:type="dxa"/>
            </w:tcMar>
          </w:tcPr>
          <w:p w:rsidR="00D062A8" w:rsidRPr="005C2479" w:rsidRDefault="00B52C17" w:rsidP="00D062A8">
            <w:pPr>
              <w:autoSpaceDE w:val="0"/>
              <w:autoSpaceDN w:val="0"/>
              <w:spacing w:after="0" w:line="230" w:lineRule="auto"/>
              <w:rPr>
                <w:rFonts w:ascii="Times New Roman" w:eastAsia="MS Mincho" w:hAnsi="Times New Roman" w:cs="Times New Roman"/>
                <w:sz w:val="20"/>
                <w:szCs w:val="20"/>
                <w:lang w:val="en-US"/>
              </w:rPr>
            </w:pPr>
            <w:r w:rsidRPr="005C2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  <w:lang w:val="en-US"/>
              </w:rPr>
              <w:t>Протокол №</w:t>
            </w:r>
            <w:r w:rsidR="00D062A8" w:rsidRPr="005C2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  <w:lang w:val="en-US"/>
              </w:rPr>
              <w:t>1</w:t>
            </w:r>
          </w:p>
        </w:tc>
        <w:tc>
          <w:tcPr>
            <w:tcW w:w="3220" w:type="dxa"/>
            <w:vMerge w:val="restart"/>
            <w:tcMar>
              <w:left w:w="0" w:type="dxa"/>
              <w:right w:w="0" w:type="dxa"/>
            </w:tcMar>
          </w:tcPr>
          <w:p w:rsidR="00D062A8" w:rsidRPr="005C2479" w:rsidRDefault="00C05FA1" w:rsidP="00D062A8">
            <w:pPr>
              <w:autoSpaceDE w:val="0"/>
              <w:autoSpaceDN w:val="0"/>
              <w:spacing w:before="194" w:after="0" w:line="230" w:lineRule="auto"/>
              <w:ind w:left="116"/>
              <w:rPr>
                <w:rFonts w:ascii="Times New Roman" w:eastAsia="MS Mincho" w:hAnsi="Times New Roman" w:cs="Times New Roman"/>
                <w:sz w:val="20"/>
                <w:szCs w:val="20"/>
                <w:lang w:val="en-US"/>
              </w:rPr>
            </w:pPr>
            <w:r w:rsidRPr="005C2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  <w:lang w:val="en-US"/>
              </w:rPr>
              <w:t>от "3</w:t>
            </w:r>
            <w:r w:rsidR="00B52C17" w:rsidRPr="005C2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>0</w:t>
            </w:r>
            <w:r w:rsidR="00B52C17" w:rsidRPr="005C2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  <w:lang w:val="en-US"/>
              </w:rPr>
              <w:t xml:space="preserve">" </w:t>
            </w:r>
            <w:r w:rsidR="00BB4D0A" w:rsidRPr="005C2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>августа</w:t>
            </w:r>
            <w:r w:rsidR="00AC40C4" w:rsidRPr="005C2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  <w:lang w:val="en-US"/>
              </w:rPr>
              <w:t xml:space="preserve">  202</w:t>
            </w:r>
            <w:r w:rsidR="00B52C17" w:rsidRPr="005C2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>4</w:t>
            </w:r>
            <w:r w:rsidR="00D062A8" w:rsidRPr="005C2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  <w:lang w:val="en-US"/>
              </w:rPr>
              <w:t xml:space="preserve"> г.</w:t>
            </w:r>
          </w:p>
        </w:tc>
        <w:tc>
          <w:tcPr>
            <w:tcW w:w="3380" w:type="dxa"/>
            <w:vMerge w:val="restart"/>
            <w:tcMar>
              <w:left w:w="0" w:type="dxa"/>
              <w:right w:w="0" w:type="dxa"/>
            </w:tcMar>
          </w:tcPr>
          <w:p w:rsidR="00D062A8" w:rsidRPr="005C2479" w:rsidRDefault="00BB4D0A" w:rsidP="00D062A8">
            <w:pPr>
              <w:autoSpaceDE w:val="0"/>
              <w:autoSpaceDN w:val="0"/>
              <w:spacing w:before="194" w:after="0" w:line="230" w:lineRule="auto"/>
              <w:ind w:left="412"/>
              <w:rPr>
                <w:rFonts w:ascii="Times New Roman" w:eastAsia="MS Mincho" w:hAnsi="Times New Roman" w:cs="Times New Roman"/>
                <w:sz w:val="20"/>
                <w:szCs w:val="20"/>
                <w:lang w:val="en-US"/>
              </w:rPr>
            </w:pPr>
            <w:r w:rsidRPr="005C2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  <w:lang w:val="en-US"/>
              </w:rPr>
              <w:t>от "3</w:t>
            </w:r>
            <w:r w:rsidRPr="005C2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>0</w:t>
            </w:r>
            <w:r w:rsidR="00AC40C4" w:rsidRPr="005C2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  <w:lang w:val="en-US"/>
              </w:rPr>
              <w:t>" августа</w:t>
            </w:r>
            <w:r w:rsidRPr="005C2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 xml:space="preserve"> </w:t>
            </w:r>
            <w:r w:rsidR="00AC40C4" w:rsidRPr="005C2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  <w:lang w:val="en-US"/>
              </w:rPr>
              <w:t>202</w:t>
            </w:r>
            <w:r w:rsidRPr="005C2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>4</w:t>
            </w:r>
            <w:r w:rsidR="00D062A8" w:rsidRPr="005C2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  <w:lang w:val="en-US"/>
              </w:rPr>
              <w:t xml:space="preserve"> г.</w:t>
            </w:r>
          </w:p>
        </w:tc>
      </w:tr>
      <w:tr w:rsidR="00D062A8" w:rsidRPr="005C2479" w:rsidTr="002F32D1">
        <w:trPr>
          <w:trHeight w:hRule="exact" w:val="384"/>
        </w:trPr>
        <w:tc>
          <w:tcPr>
            <w:tcW w:w="3402" w:type="dxa"/>
            <w:tcMar>
              <w:left w:w="0" w:type="dxa"/>
              <w:right w:w="0" w:type="dxa"/>
            </w:tcMar>
          </w:tcPr>
          <w:p w:rsidR="00D062A8" w:rsidRPr="005C2479" w:rsidRDefault="00C05FA1" w:rsidP="00D062A8">
            <w:pPr>
              <w:autoSpaceDE w:val="0"/>
              <w:autoSpaceDN w:val="0"/>
              <w:spacing w:before="98" w:after="0" w:line="230" w:lineRule="auto"/>
              <w:rPr>
                <w:rFonts w:ascii="Times New Roman" w:eastAsia="MS Mincho" w:hAnsi="Times New Roman" w:cs="Times New Roman"/>
                <w:sz w:val="20"/>
                <w:szCs w:val="20"/>
                <w:lang w:val="en-US"/>
              </w:rPr>
            </w:pPr>
            <w:r w:rsidRPr="005C2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  <w:lang w:val="en-US"/>
              </w:rPr>
              <w:t>от "3</w:t>
            </w:r>
            <w:r w:rsidR="00B52C17" w:rsidRPr="005C2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>0</w:t>
            </w:r>
            <w:r w:rsidR="00AC40C4" w:rsidRPr="005C2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  <w:lang w:val="en-US"/>
              </w:rPr>
              <w:t>" августа</w:t>
            </w:r>
            <w:r w:rsidR="00B52C17" w:rsidRPr="005C2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 xml:space="preserve"> </w:t>
            </w:r>
            <w:r w:rsidR="00AC40C4" w:rsidRPr="005C2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  <w:lang w:val="en-US"/>
              </w:rPr>
              <w:t>202</w:t>
            </w:r>
            <w:r w:rsidR="00B52C17" w:rsidRPr="005C2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>4</w:t>
            </w:r>
            <w:r w:rsidR="00D062A8" w:rsidRPr="005C2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  <w:lang w:val="en-US"/>
              </w:rPr>
              <w:t xml:space="preserve"> г.</w:t>
            </w:r>
          </w:p>
        </w:tc>
        <w:tc>
          <w:tcPr>
            <w:tcW w:w="3429" w:type="dxa"/>
            <w:vMerge/>
          </w:tcPr>
          <w:p w:rsidR="00D062A8" w:rsidRPr="005C2479" w:rsidRDefault="00D062A8" w:rsidP="00D062A8">
            <w:pPr>
              <w:spacing w:after="200" w:line="276" w:lineRule="auto"/>
              <w:rPr>
                <w:rFonts w:ascii="Times New Roman" w:eastAsia="MS Mincho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29" w:type="dxa"/>
            <w:vMerge/>
          </w:tcPr>
          <w:p w:rsidR="00D062A8" w:rsidRPr="005C2479" w:rsidRDefault="00D062A8" w:rsidP="00D062A8">
            <w:pPr>
              <w:spacing w:after="200" w:line="276" w:lineRule="auto"/>
              <w:rPr>
                <w:rFonts w:ascii="Times New Roman" w:eastAsia="MS Mincho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8C5E2B" w:rsidRPr="005C2479" w:rsidRDefault="008C5E2B" w:rsidP="00D062A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C5E2B" w:rsidRPr="005C2479" w:rsidRDefault="008C5E2B" w:rsidP="008C5E2B">
      <w:pPr>
        <w:rPr>
          <w:rFonts w:ascii="Times New Roman" w:hAnsi="Times New Roman" w:cs="Times New Roman"/>
          <w:sz w:val="20"/>
          <w:szCs w:val="20"/>
        </w:rPr>
      </w:pPr>
    </w:p>
    <w:p w:rsidR="008C5E2B" w:rsidRPr="005C2479" w:rsidRDefault="008C5E2B" w:rsidP="008C5E2B">
      <w:pPr>
        <w:rPr>
          <w:rFonts w:ascii="Times New Roman" w:hAnsi="Times New Roman" w:cs="Times New Roman"/>
          <w:sz w:val="20"/>
          <w:szCs w:val="20"/>
        </w:rPr>
      </w:pPr>
    </w:p>
    <w:p w:rsidR="008C5E2B" w:rsidRPr="005C2479" w:rsidRDefault="008C5E2B" w:rsidP="008C5E2B">
      <w:pPr>
        <w:rPr>
          <w:rFonts w:ascii="Times New Roman" w:hAnsi="Times New Roman" w:cs="Times New Roman"/>
          <w:b/>
          <w:sz w:val="20"/>
          <w:szCs w:val="20"/>
        </w:rPr>
      </w:pPr>
    </w:p>
    <w:p w:rsidR="008C5E2B" w:rsidRPr="005C2479" w:rsidRDefault="008C5E2B" w:rsidP="008C5E2B">
      <w:pPr>
        <w:jc w:val="center"/>
        <w:rPr>
          <w:rFonts w:ascii="Times New Roman" w:hAnsi="Times New Roman" w:cs="Times New Roman"/>
          <w:sz w:val="20"/>
          <w:szCs w:val="20"/>
        </w:rPr>
      </w:pPr>
      <w:r w:rsidRPr="005C2479">
        <w:rPr>
          <w:rFonts w:ascii="Times New Roman" w:hAnsi="Times New Roman" w:cs="Times New Roman"/>
          <w:b/>
          <w:sz w:val="20"/>
          <w:szCs w:val="20"/>
        </w:rPr>
        <w:t>Рабочая программа</w:t>
      </w:r>
    </w:p>
    <w:p w:rsidR="001F0B91" w:rsidRPr="005C2479" w:rsidRDefault="008C5E2B" w:rsidP="008C5E2B">
      <w:pPr>
        <w:jc w:val="center"/>
        <w:rPr>
          <w:rFonts w:ascii="Times New Roman" w:hAnsi="Times New Roman" w:cs="Times New Roman"/>
          <w:sz w:val="20"/>
          <w:szCs w:val="20"/>
        </w:rPr>
      </w:pPr>
      <w:r w:rsidRPr="005C2479">
        <w:rPr>
          <w:rFonts w:ascii="Times New Roman" w:hAnsi="Times New Roman" w:cs="Times New Roman"/>
          <w:sz w:val="20"/>
          <w:szCs w:val="20"/>
        </w:rPr>
        <w:t xml:space="preserve">по </w:t>
      </w:r>
      <w:r w:rsidR="001F0B91" w:rsidRPr="005C2479">
        <w:rPr>
          <w:rFonts w:ascii="Times New Roman" w:hAnsi="Times New Roman" w:cs="Times New Roman"/>
          <w:sz w:val="20"/>
          <w:szCs w:val="20"/>
        </w:rPr>
        <w:t>предмету</w:t>
      </w:r>
    </w:p>
    <w:p w:rsidR="008C5E2B" w:rsidRPr="005C2479" w:rsidRDefault="001F0B91" w:rsidP="008C5E2B">
      <w:pPr>
        <w:jc w:val="center"/>
        <w:rPr>
          <w:rFonts w:ascii="Times New Roman" w:hAnsi="Times New Roman" w:cs="Times New Roman"/>
          <w:sz w:val="20"/>
          <w:szCs w:val="20"/>
        </w:rPr>
      </w:pPr>
      <w:r w:rsidRPr="005C2479">
        <w:rPr>
          <w:rFonts w:ascii="Times New Roman" w:hAnsi="Times New Roman" w:cs="Times New Roman"/>
          <w:b/>
          <w:sz w:val="20"/>
          <w:szCs w:val="20"/>
        </w:rPr>
        <w:t>«Родная литература (русская)»</w:t>
      </w:r>
    </w:p>
    <w:p w:rsidR="008C5E2B" w:rsidRPr="005C2479" w:rsidRDefault="008C5E2B" w:rsidP="008C5E2B">
      <w:pPr>
        <w:jc w:val="center"/>
        <w:rPr>
          <w:rFonts w:ascii="Times New Roman" w:hAnsi="Times New Roman" w:cs="Times New Roman"/>
          <w:sz w:val="20"/>
          <w:szCs w:val="20"/>
        </w:rPr>
      </w:pPr>
      <w:r w:rsidRPr="005C2479">
        <w:rPr>
          <w:rFonts w:ascii="Times New Roman" w:hAnsi="Times New Roman" w:cs="Times New Roman"/>
          <w:sz w:val="20"/>
          <w:szCs w:val="20"/>
        </w:rPr>
        <w:t>на 202</w:t>
      </w:r>
      <w:r w:rsidR="00BB4D0A" w:rsidRPr="005C2479">
        <w:rPr>
          <w:rFonts w:ascii="Times New Roman" w:hAnsi="Times New Roman" w:cs="Times New Roman"/>
          <w:sz w:val="20"/>
          <w:szCs w:val="20"/>
        </w:rPr>
        <w:t>4</w:t>
      </w:r>
      <w:r w:rsidRPr="005C2479">
        <w:rPr>
          <w:rFonts w:ascii="Times New Roman" w:hAnsi="Times New Roman" w:cs="Times New Roman"/>
          <w:sz w:val="20"/>
          <w:szCs w:val="20"/>
        </w:rPr>
        <w:t>-202</w:t>
      </w:r>
      <w:r w:rsidR="00BB4D0A" w:rsidRPr="005C2479">
        <w:rPr>
          <w:rFonts w:ascii="Times New Roman" w:hAnsi="Times New Roman" w:cs="Times New Roman"/>
          <w:sz w:val="20"/>
          <w:szCs w:val="20"/>
        </w:rPr>
        <w:t>5</w:t>
      </w:r>
      <w:r w:rsidRPr="005C2479">
        <w:rPr>
          <w:rFonts w:ascii="Times New Roman" w:hAnsi="Times New Roman" w:cs="Times New Roman"/>
          <w:sz w:val="20"/>
          <w:szCs w:val="20"/>
        </w:rPr>
        <w:t xml:space="preserve"> учебный год</w:t>
      </w:r>
    </w:p>
    <w:p w:rsidR="008C5E2B" w:rsidRPr="005C2479" w:rsidRDefault="008C5E2B" w:rsidP="008C5E2B">
      <w:pPr>
        <w:jc w:val="center"/>
        <w:rPr>
          <w:rFonts w:ascii="Times New Roman" w:hAnsi="Times New Roman" w:cs="Times New Roman"/>
          <w:sz w:val="20"/>
          <w:szCs w:val="20"/>
        </w:rPr>
      </w:pPr>
      <w:r w:rsidRPr="005C2479">
        <w:rPr>
          <w:rFonts w:ascii="Times New Roman" w:hAnsi="Times New Roman" w:cs="Times New Roman"/>
          <w:sz w:val="20"/>
          <w:szCs w:val="20"/>
        </w:rPr>
        <w:t>(базовый уровень)</w:t>
      </w:r>
      <w:bookmarkStart w:id="0" w:name="_GoBack"/>
      <w:bookmarkEnd w:id="0"/>
    </w:p>
    <w:p w:rsidR="00A55BAC" w:rsidRPr="005C2479" w:rsidRDefault="002D1DA5" w:rsidP="00A55BAC">
      <w:pPr>
        <w:pStyle w:val="TableParagraph"/>
        <w:jc w:val="center"/>
        <w:rPr>
          <w:sz w:val="20"/>
          <w:szCs w:val="20"/>
        </w:rPr>
      </w:pPr>
      <w:r w:rsidRPr="005C2479">
        <w:rPr>
          <w:sz w:val="20"/>
          <w:szCs w:val="20"/>
        </w:rPr>
        <w:t>8</w:t>
      </w:r>
      <w:r w:rsidR="00A55BAC" w:rsidRPr="005C2479">
        <w:rPr>
          <w:sz w:val="20"/>
          <w:szCs w:val="20"/>
        </w:rPr>
        <w:t xml:space="preserve"> класс</w:t>
      </w:r>
    </w:p>
    <w:p w:rsidR="00A55BAC" w:rsidRPr="005C2479" w:rsidRDefault="00A55BAC" w:rsidP="00A55BAC">
      <w:pPr>
        <w:pStyle w:val="TableParagraph"/>
        <w:jc w:val="right"/>
        <w:rPr>
          <w:sz w:val="20"/>
          <w:szCs w:val="20"/>
        </w:rPr>
      </w:pPr>
    </w:p>
    <w:p w:rsidR="00A55BAC" w:rsidRPr="005C2479" w:rsidRDefault="00A55BAC" w:rsidP="00A55BAC">
      <w:pPr>
        <w:pStyle w:val="TableParagraph"/>
        <w:jc w:val="right"/>
        <w:rPr>
          <w:sz w:val="20"/>
          <w:szCs w:val="20"/>
        </w:rPr>
      </w:pPr>
    </w:p>
    <w:p w:rsidR="00A55BAC" w:rsidRPr="005C2479" w:rsidRDefault="00A55BAC" w:rsidP="00A55BAC">
      <w:pPr>
        <w:pStyle w:val="TableParagraph"/>
        <w:jc w:val="right"/>
        <w:rPr>
          <w:sz w:val="20"/>
          <w:szCs w:val="20"/>
        </w:rPr>
      </w:pPr>
    </w:p>
    <w:p w:rsidR="007B45F9" w:rsidRPr="005C2479" w:rsidRDefault="007B45F9" w:rsidP="00654F79">
      <w:pPr>
        <w:pStyle w:val="TableParagraph"/>
        <w:jc w:val="right"/>
        <w:rPr>
          <w:sz w:val="20"/>
          <w:szCs w:val="20"/>
        </w:rPr>
      </w:pPr>
    </w:p>
    <w:p w:rsidR="007B45F9" w:rsidRPr="005C2479" w:rsidRDefault="007B45F9" w:rsidP="00654F79">
      <w:pPr>
        <w:pStyle w:val="TableParagraph"/>
        <w:jc w:val="right"/>
        <w:rPr>
          <w:sz w:val="20"/>
          <w:szCs w:val="20"/>
        </w:rPr>
      </w:pPr>
    </w:p>
    <w:p w:rsidR="00A55BAC" w:rsidRPr="005C2479" w:rsidRDefault="00A55BAC" w:rsidP="00D062A8">
      <w:pPr>
        <w:pStyle w:val="TableParagraph"/>
        <w:jc w:val="right"/>
        <w:rPr>
          <w:sz w:val="20"/>
          <w:szCs w:val="20"/>
        </w:rPr>
      </w:pPr>
      <w:r w:rsidRPr="005C2479">
        <w:rPr>
          <w:sz w:val="20"/>
          <w:szCs w:val="20"/>
        </w:rPr>
        <w:t xml:space="preserve">Составитель: </w:t>
      </w:r>
      <w:r w:rsidR="00BB4D0A" w:rsidRPr="005C2479">
        <w:rPr>
          <w:sz w:val="20"/>
          <w:szCs w:val="20"/>
        </w:rPr>
        <w:t>Подкорытова А.А.</w:t>
      </w:r>
    </w:p>
    <w:p w:rsidR="00654F79" w:rsidRPr="005C2479" w:rsidRDefault="00654F79" w:rsidP="00654F79">
      <w:pPr>
        <w:pStyle w:val="TableParagraph"/>
        <w:jc w:val="right"/>
        <w:rPr>
          <w:sz w:val="20"/>
          <w:szCs w:val="20"/>
        </w:rPr>
      </w:pPr>
      <w:r w:rsidRPr="005C2479">
        <w:rPr>
          <w:sz w:val="20"/>
          <w:szCs w:val="20"/>
        </w:rPr>
        <w:t>учитель русского языка и литературы</w:t>
      </w:r>
    </w:p>
    <w:p w:rsidR="00A55BAC" w:rsidRPr="005C2479" w:rsidRDefault="00A55BAC" w:rsidP="00A55BAC">
      <w:pPr>
        <w:pStyle w:val="TableParagraph"/>
        <w:jc w:val="right"/>
        <w:rPr>
          <w:b/>
          <w:sz w:val="20"/>
          <w:szCs w:val="20"/>
        </w:rPr>
      </w:pPr>
    </w:p>
    <w:p w:rsidR="008C5E2B" w:rsidRPr="005C2479" w:rsidRDefault="008C5E2B" w:rsidP="008C5E2B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AC40C4" w:rsidRPr="005C2479" w:rsidRDefault="00AC40C4" w:rsidP="00AC40C4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AC40C4" w:rsidRPr="005C2479" w:rsidRDefault="00AC40C4" w:rsidP="00AC40C4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AC40C4" w:rsidRPr="005C2479" w:rsidRDefault="00AC40C4" w:rsidP="005C2479">
      <w:pPr>
        <w:rPr>
          <w:rFonts w:ascii="Times New Roman" w:hAnsi="Times New Roman" w:cs="Times New Roman"/>
          <w:sz w:val="20"/>
          <w:szCs w:val="20"/>
        </w:rPr>
      </w:pPr>
    </w:p>
    <w:p w:rsidR="00AC40C4" w:rsidRPr="005C2479" w:rsidRDefault="00AC40C4" w:rsidP="00AC40C4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C5E2B" w:rsidRPr="005C2479" w:rsidRDefault="00BB4D0A" w:rsidP="00AC40C4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C2479">
        <w:rPr>
          <w:rFonts w:ascii="Times New Roman" w:hAnsi="Times New Roman" w:cs="Times New Roman"/>
          <w:sz w:val="20"/>
          <w:szCs w:val="20"/>
        </w:rPr>
        <w:t>Молька, 2024</w:t>
      </w:r>
      <w:r w:rsidR="00D062A8" w:rsidRPr="005C2479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70007F" w:rsidRPr="00C05FA1" w:rsidRDefault="0070007F" w:rsidP="00654F79">
      <w:pPr>
        <w:tabs>
          <w:tab w:val="left" w:pos="4275"/>
          <w:tab w:val="center" w:pos="4975"/>
        </w:tabs>
        <w:rPr>
          <w:rFonts w:ascii="Times New Roman" w:hAnsi="Times New Roman" w:cs="Times New Roman"/>
          <w:sz w:val="16"/>
          <w:szCs w:val="16"/>
        </w:rPr>
        <w:sectPr w:rsidR="0070007F" w:rsidRPr="00C05FA1" w:rsidSect="00966272">
          <w:footerReference w:type="default" r:id="rId7"/>
          <w:pgSz w:w="11910" w:h="16840"/>
          <w:pgMar w:top="851" w:right="1418" w:bottom="851" w:left="1418" w:header="715" w:footer="0" w:gutter="0"/>
          <w:cols w:space="720"/>
          <w:titlePg/>
          <w:docGrid w:linePitch="299"/>
        </w:sectPr>
      </w:pPr>
    </w:p>
    <w:p w:rsidR="003504F3" w:rsidRPr="00C05FA1" w:rsidRDefault="003504F3" w:rsidP="00BB4D0A">
      <w:pPr>
        <w:spacing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  <w:u w:val="single"/>
        </w:rPr>
      </w:pPr>
      <w:r w:rsidRPr="00C05FA1">
        <w:rPr>
          <w:rFonts w:ascii="Times New Roman" w:eastAsia="Calibri" w:hAnsi="Times New Roman" w:cs="Times New Roman"/>
          <w:sz w:val="16"/>
          <w:szCs w:val="16"/>
          <w:u w:val="single"/>
        </w:rPr>
        <w:t>ПОЯСНИТЕЛЬНАЯ ЗАПИСКА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  <w:u w:val="single"/>
        </w:rPr>
      </w:pP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 xml:space="preserve">Рабочая программа по учебному предмету «Родная литература (русская)» для обучающихся 8 классов на уровне основного общего образования составлена в соответствии с реализацией Федерального закона от 3 августа 2018 г. № 317-ФЗ «О внесении изменений в статьи 11 и 14 Федерального закона «Об образовании в Российской Федерации» на основе требований федерального государственного образовательного стандарта основного общего образования (Приказ Минобрнауки России от 31 мая 2021 г.№ 287 «Об утверждении федерального государственного образовательного стандарта основного общего образования»; зарегистрирован Минюстом России 05.07.2021 № 64101) к результатам освоения основной образовательной программы основного общего образования по учебному предмету «Родная литература», входящему в образовательную область «Родной язык и родная литература», а также Примерной программы воспитания (утверждена решением ФУМО по общему образованию от 2 июня 2020 г.)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 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ОБЩАЯ ХАРАКТЕРИСТИКА УЧЕБНОГО ПРЕДМЕТА «РОДНАЯ ЛИТЕРАТУРА (РУССКАЯ)»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 xml:space="preserve">Русская литература, являясь одной из самых богатых литератур мира, предоставляет широкие возможности для отражения эстетически ценной художественной модели мира и духовного познания жизни с позиций гуманистического сознания. Лучшие образцы русской литературы обладают высокой степенью эмоционального воздействия на внутренний мир школьников, способствуют их приобщению к гуманистическим ценностям и культурно-историческому опыту человечества, поэтому в поликультурной языковой среде русская литература должна изучаться на основе диалога культур. Гуманистический потенциал русской литературы позволяет рассматривать её как общенациональную российскую ценность, как средство воспитания школьников в духе уважительного отношения к языку и культуре народов Российской Федерации и мира, формирования культуры межнационального общения.   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 xml:space="preserve">Как часть предметной области «Родной язык и родная литература» учебный предмет «Родная литература (русская)» тесно связан с предметом «Родной язык (русский)». Изучение предмета «Родная литература (русская)» способствует обогащению речи школьников, развитию их речевой культуры, коммуникативной и межкультурной компетенций. Вместе с тем учебный предмет «Родная литература (русская)» имеет специфические особенности, отличающие его от учебного предмета «Литература», входящего в предметную область «Русский язык и литература».   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Специфика курса родной русской литературы обусловлена: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отбором произведений русской литературы, в которых наиболее ярко выражено их национально-культурное своеобразие, например, русский национальный характер, обычаи и традиции русского народа, духовные основы русской культуры;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более подробным освещением историко-культурного фона эпохи создания изучаемых литературных произведений, расширенным историко-культурным комментарием к ним.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 xml:space="preserve">Содержание курса «Родная литература (русская)» направлено на удовлетворение потребности школьников в изучении русской литературы как особого, эстетического, средства познания русской национальной культуры и самореализации в ней. Учебный предмет «Родная (русская) литература» не ущемляет права тех школьников, которые изучают иные родные языки и родные литературы, поэтому учебное время, отведённое на изучение данного предмета, не может рассматриваться как время для углублённого изучения основного курса литературы, входящего в предметную область «Русский язык и литература».    Содержание программы по родной русской литературе не включает произведения, изучаемые в основном курсе литературы, его задача — расширить литературный и культурный кругозор обучающихся за счёт их знакомства с дополнительными произведениями фольклора, русской классики и современной литературы, наиболее ярко воплотившими национальные особенности русской литературы и культуры, которые могут быть включены в проблемно-тематические блоки в соответствии со спецификой курса.  В содержании курса родной русской литературы в программе выделяются три содержательные линии (три проблемно-тематических блока): Содержание программы по родной русской литературе не включает произведения, изучаемые в основном курсе литературы, его задача — расширить литературный и культурный кругозор обучающихся за счёт их знакомства с дополнительными произведениями фольклора, русской классики и современной литературы, наиболее ярко воплотившими национальные особенности русской литературы и культуры, которые могут быть включены в проблемно-тематические блоки в соответствии со спецификой курса.   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В содержании курса родной русской литературы в программе выделяются три содержательные линии (три проблемно-тематических блока):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«Россия — родина моя»;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«Русские традиции»;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«Русский характер — русская душа».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 xml:space="preserve">Каждая содержательная линия предусматривает вариативный компонент содержания курса родной русской литературы, разработка которого в рабочих программах предполагает обращение к литературе народов России и мира в целях выявления национально-специфического и общего в произведениях, близких по тематике и проблематике. Например, поэты народов России о русском и родном языках; новогодние традиции в литературе народов России и мира; образ степи в фольклоре и литературе народов России и др.   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 xml:space="preserve">Программа учебного предмета «Родная литература (русская)» для 5—9 классов основной школы строится на сочетании проблемно-тематического, концентрического и хронологического принципов. Содержание программы для каждого класса включает произведения фольклора, русской классики и современной литературы, актуализирующие вечные проблемы и ценности.   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 xml:space="preserve">Проблемно-тематические блоки объединяют произведения в соответствии с выделенными сквозными линиями (например: родные просторы — русский лес — берёза). Внутри проблемно-тематических блоков произведений выделяются отдельные подтемы, связанные с национально-культурной спецификой русских традиций, быта и нравов (например, праздники русского мира, Масленица, блины и т. п.).   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 xml:space="preserve">В каждом тематическом блоке выделяются ключевые слова, которые позволяют на различном литературно-художественном материале показать, как важные для национального сознания понятия проявляются в культурном пространстве на протяжении длительного времени — вплоть до наших дней (например: сила духа, доброта, милосердие).   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В отдельные тематические блоки программы вводятся литературные произведения, включающие в сферу выделяемых национально-специфических явлений образы и мотивы, отражённые средствами других видов искусства — живописи, музыки, кино, театра. Это позволяет прослеживать связи между ними (диалог искусств в русской культуре).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ЦЕЛИ ИЗУЧЕНИЯ УЧЕБНОГО ПРЕДМЕТА «РОДНАЯ ЛИТЕРАТУРА (РУССКАЯ)»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 xml:space="preserve">Программа учебного предмета «Родная литература (русская)» ориентирована на сопровождение и поддержку учебного предмета «Литература», входящего в образовательную область «Русский язык и литература». Цели курса родной русской литературы в рамках предметной области «Родной язык и родная литература» имеют свою специфику, обусловленную дополнительным по своему содержанию характером курса, а также особенностями функционирования русского языка и русской литературы в разных регионах Российской Федерации.   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Изучение предмета «Родная литература (русская)» должно обеспечить достижение следующих целей: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воспитание и развитие личности, способной понимать и эстетически воспринимать произведения родной русской литературы и обладающей гуманистическим мировоззрением, общероссийским гражданским сознанием и национальным самосознанием, чувством патриотизма и гордости от принадлежности к многонациональному народу России;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формирование познавательного интереса к родной русской литературе, воспитание ценностного отношения к ней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наследию;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осознание исторической преемственности поколений, формирование причастности к свершениям и традициям своего народа и ответственности за сохранение русской культуры;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развитие у обучающихся интеллектуальных и творческих способностей, необходимых для успешной социализации и самореализации личности в многонациональном российском государстве.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Учебный предмет «Родная литература (русская)» направлен на решение следующих задач: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приобщение к литературному наследию русского народа в контексте единого исторического и культурного пространства России, диалога культур всех народов Российской Федерации;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осознание роли родной русской литературы в передаче от поколения к поколению историко-культурных, нравственных, эстетических ценностей;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выявление взаимосвязи родной русской литературы с отечественной историей, формирование представлений о многообразии национально-специфичных форм художественного отражения материальной и духовной культуры русского народа в русской литературе;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получение знаний о родной русской литературе как о развивающемся явлении в контексте её взаимодействия с литературой других народов Российской Федерации, их взаимовлияния;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выявление культурных и нравственных смыслов, заложенных в родной русской литературе; создание устных и письменных высказываний, содержащих суждения и оценки по поводу прочитанного;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формирование опыта общения с произведениями родной русской литературы в повседневной жизни и учебной деятельности;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накопление опыта планирования собственного досугового чтения, определения и обоснования собственных читательских предпочтений произведений родной русской литературы;</w:t>
      </w:r>
    </w:p>
    <w:p w:rsidR="003504F3" w:rsidRPr="00C05FA1" w:rsidRDefault="003504F3" w:rsidP="00BB4D0A">
      <w:pPr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формирование потребности в систематическом чтении произведений родной русской литературы как средстве познания мира и себя в этом мире, гармонизации отношений человека и общества, многоаспектного диалога;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развитие умений работы с источниками информации, осуществление поиска, анализа, обработки и презентации информации из  различных  источников,  включая  Интернет, и др.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МЕСТО УЧЕБНОГО ПРЕДМЕТА «РОДНАЯ ЛИТЕРАТУРА (РУССКАЯ)» В УЧЕБНОМ ПЛАНЕ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В соответствии с Федеральным государственным образовательным стандартом основного общего образования учебный предмет «Родная литература (русская)» входит в предметную область «Родной язык и родная литература» и является обязательным для изучения.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Содержание учебного предмета «Родная литература (русская)», представленное в рабочей программе, рассчитано на общую учебную нагрузку в 8 классе в объеме 17 часов.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3504F3" w:rsidRPr="00C05FA1" w:rsidRDefault="003504F3" w:rsidP="00BB4D0A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СОДЕРЖАНИЕ УЧЕБНОГО ПРЕДМЕТА «РОДНАЯ (РУССКАЯ) ЛИТЕРАТУРА»В 8 КЛАССЕ</w:t>
      </w:r>
    </w:p>
    <w:p w:rsidR="003504F3" w:rsidRPr="00C05FA1" w:rsidRDefault="003504F3" w:rsidP="00BB4D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aps/>
          <w:sz w:val="16"/>
          <w:szCs w:val="16"/>
        </w:rPr>
      </w:pPr>
    </w:p>
    <w:p w:rsidR="003504F3" w:rsidRPr="00C05FA1" w:rsidRDefault="003504F3" w:rsidP="00BB4D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  <w:r w:rsidRPr="00C05FA1">
        <w:rPr>
          <w:rFonts w:ascii="Times New Roman" w:eastAsia="Calibri" w:hAnsi="Times New Roman" w:cs="Times New Roman"/>
          <w:bCs/>
          <w:i/>
          <w:sz w:val="16"/>
          <w:szCs w:val="16"/>
        </w:rPr>
        <w:t>«Преданья старины глубокой».</w:t>
      </w:r>
      <w:r w:rsidRPr="00C05FA1">
        <w:rPr>
          <w:rFonts w:ascii="Times New Roman" w:eastAsia="Calibri" w:hAnsi="Times New Roman" w:cs="Times New Roman"/>
          <w:bCs/>
          <w:sz w:val="16"/>
          <w:szCs w:val="16"/>
        </w:rPr>
        <w:t>Легендарный герой земли русской Иван Сусанин. П.Н.Полевой. «Избранник Божий». О.А. Ильина-Боратынская. «Во время грозного и злого поединка…» С.Н.Марков. «Сусанин».</w:t>
      </w:r>
    </w:p>
    <w:p w:rsidR="003504F3" w:rsidRPr="00C05FA1" w:rsidRDefault="003504F3" w:rsidP="00BB4D0A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bCs/>
          <w:i/>
          <w:sz w:val="16"/>
          <w:szCs w:val="16"/>
        </w:rPr>
        <w:t>Города земли русской. По Золотому кольцу.</w:t>
      </w:r>
      <w:r w:rsidRPr="00C05FA1">
        <w:rPr>
          <w:rFonts w:ascii="Times New Roman" w:eastAsia="Calibri" w:hAnsi="Times New Roman" w:cs="Times New Roman"/>
          <w:sz w:val="16"/>
          <w:szCs w:val="16"/>
        </w:rPr>
        <w:t>Ф.Сологуб. «Сквозь туман едва заметный…». М.А.Кузьмин. «Я знаю вас не понаслышке…». И.И.Кобзев. «Поездка в Суздаль». В.А.Степанов. «Золотое кольцо».</w:t>
      </w:r>
    </w:p>
    <w:p w:rsidR="003504F3" w:rsidRPr="00C05FA1" w:rsidRDefault="003504F3" w:rsidP="00BB4D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  <w:r w:rsidRPr="00C05FA1">
        <w:rPr>
          <w:rFonts w:ascii="Times New Roman" w:eastAsia="Calibri" w:hAnsi="Times New Roman" w:cs="Times New Roman"/>
          <w:bCs/>
          <w:i/>
          <w:sz w:val="16"/>
          <w:szCs w:val="16"/>
        </w:rPr>
        <w:t>Родные просторы.</w:t>
      </w:r>
      <w:r w:rsidRPr="00C05FA1">
        <w:rPr>
          <w:rFonts w:ascii="Times New Roman" w:eastAsia="Calibri" w:hAnsi="Times New Roman" w:cs="Times New Roman"/>
          <w:bCs/>
          <w:sz w:val="16"/>
          <w:szCs w:val="16"/>
        </w:rPr>
        <w:t xml:space="preserve"> Образ русской реки Волги в литературе. Русская народная песня «Уж ты Волга-река, Волга-матушка!..» Н.А,Некрасов. «Горе старого Наума (Волжская быль)». В.С.Высоцкий. «Песня о Волге».  В.В.Розанов. «Русский Нил».</w:t>
      </w:r>
    </w:p>
    <w:p w:rsidR="003504F3" w:rsidRPr="00C05FA1" w:rsidRDefault="003504F3" w:rsidP="00BB4D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  <w:r w:rsidRPr="00C05FA1">
        <w:rPr>
          <w:rFonts w:ascii="Times New Roman" w:eastAsia="Calibri" w:hAnsi="Times New Roman" w:cs="Times New Roman"/>
          <w:bCs/>
          <w:i/>
          <w:sz w:val="16"/>
          <w:szCs w:val="16"/>
        </w:rPr>
        <w:t>Праздники русского мира.</w:t>
      </w:r>
      <w:r w:rsidRPr="00C05FA1">
        <w:rPr>
          <w:rFonts w:ascii="Times New Roman" w:eastAsia="Calibri" w:hAnsi="Times New Roman" w:cs="Times New Roman"/>
          <w:bCs/>
          <w:sz w:val="16"/>
          <w:szCs w:val="16"/>
        </w:rPr>
        <w:t>И.А,Бунин. «Троица». С.А.Есенин. «Троица». Н.И. Рыленков. «Возможно ль высказать без слов…». И.А.Новиков. «Троицкая кукушка».</w:t>
      </w:r>
    </w:p>
    <w:p w:rsidR="003504F3" w:rsidRPr="00C05FA1" w:rsidRDefault="003504F3" w:rsidP="00BB4D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  <w:r w:rsidRPr="00C05FA1">
        <w:rPr>
          <w:rFonts w:ascii="Times New Roman" w:eastAsia="Calibri" w:hAnsi="Times New Roman" w:cs="Times New Roman"/>
          <w:bCs/>
          <w:i/>
          <w:sz w:val="16"/>
          <w:szCs w:val="16"/>
        </w:rPr>
        <w:t>Тепло родного дома.</w:t>
      </w:r>
      <w:r w:rsidRPr="00C05FA1">
        <w:rPr>
          <w:rFonts w:ascii="Times New Roman" w:eastAsia="Calibri" w:hAnsi="Times New Roman" w:cs="Times New Roman"/>
          <w:bCs/>
          <w:sz w:val="16"/>
          <w:szCs w:val="16"/>
        </w:rPr>
        <w:t xml:space="preserve"> Родство душ. Ф.А.Абрамов. «Валенки». Т.В.Михеева. «Не предавай меня».</w:t>
      </w:r>
    </w:p>
    <w:p w:rsidR="003504F3" w:rsidRPr="00C05FA1" w:rsidRDefault="003504F3" w:rsidP="00BB4D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  <w:r w:rsidRPr="00C05FA1">
        <w:rPr>
          <w:rFonts w:ascii="Times New Roman" w:eastAsia="Calibri" w:hAnsi="Times New Roman" w:cs="Times New Roman"/>
          <w:bCs/>
          <w:i/>
          <w:sz w:val="16"/>
          <w:szCs w:val="16"/>
        </w:rPr>
        <w:t>«Не до ордена – была бы Родина…».</w:t>
      </w:r>
      <w:r w:rsidRPr="00C05FA1">
        <w:rPr>
          <w:rFonts w:ascii="Times New Roman" w:eastAsia="Calibri" w:hAnsi="Times New Roman" w:cs="Times New Roman"/>
          <w:bCs/>
          <w:sz w:val="16"/>
          <w:szCs w:val="16"/>
        </w:rPr>
        <w:t xml:space="preserve"> Дети на войне. Э.Н.Веркин. «Облачный полк».</w:t>
      </w:r>
    </w:p>
    <w:p w:rsidR="003504F3" w:rsidRPr="00C05FA1" w:rsidRDefault="003504F3" w:rsidP="00BB4D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  <w:r w:rsidRPr="00C05FA1">
        <w:rPr>
          <w:rFonts w:ascii="Times New Roman" w:eastAsia="Calibri" w:hAnsi="Times New Roman" w:cs="Times New Roman"/>
          <w:bCs/>
          <w:i/>
          <w:sz w:val="16"/>
          <w:szCs w:val="16"/>
        </w:rPr>
        <w:t>«Загадки русской души».</w:t>
      </w:r>
      <w:r w:rsidRPr="00C05FA1">
        <w:rPr>
          <w:rFonts w:ascii="Times New Roman" w:eastAsia="Calibri" w:hAnsi="Times New Roman" w:cs="Times New Roman"/>
          <w:bCs/>
          <w:sz w:val="16"/>
          <w:szCs w:val="16"/>
        </w:rPr>
        <w:t xml:space="preserve"> Образ русского крестьянина в отечественной литературе. И.С,Тургенев. «Сфинкс». Ф.М.Достоевский. «Мужик Марей».</w:t>
      </w:r>
    </w:p>
    <w:p w:rsidR="003504F3" w:rsidRPr="00C05FA1" w:rsidRDefault="003504F3" w:rsidP="00BB4D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  <w:r w:rsidRPr="00C05FA1">
        <w:rPr>
          <w:rFonts w:ascii="Times New Roman" w:eastAsia="Calibri" w:hAnsi="Times New Roman" w:cs="Times New Roman"/>
          <w:bCs/>
          <w:i/>
          <w:sz w:val="16"/>
          <w:szCs w:val="16"/>
        </w:rPr>
        <w:t>Пора взросления.</w:t>
      </w:r>
      <w:r w:rsidRPr="00C05FA1">
        <w:rPr>
          <w:rFonts w:ascii="Times New Roman" w:eastAsia="Calibri" w:hAnsi="Times New Roman" w:cs="Times New Roman"/>
          <w:bCs/>
          <w:sz w:val="16"/>
          <w:szCs w:val="16"/>
        </w:rPr>
        <w:t xml:space="preserve"> Произведения о ровесниках. Б.В.Васильев. «Завтра была война». Г.Н.Щербакова. «Вам и не снилось».</w:t>
      </w:r>
    </w:p>
    <w:p w:rsidR="003504F3" w:rsidRPr="00C05FA1" w:rsidRDefault="003504F3" w:rsidP="00BB4D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  <w:r w:rsidRPr="00C05FA1">
        <w:rPr>
          <w:rFonts w:ascii="Times New Roman" w:eastAsia="Calibri" w:hAnsi="Times New Roman" w:cs="Times New Roman"/>
          <w:bCs/>
          <w:i/>
          <w:sz w:val="16"/>
          <w:szCs w:val="16"/>
        </w:rPr>
        <w:t>«Лишь слову жизнь дана…»</w:t>
      </w:r>
      <w:r w:rsidRPr="00C05FA1">
        <w:rPr>
          <w:rFonts w:ascii="Times New Roman" w:eastAsia="Calibri" w:hAnsi="Times New Roman" w:cs="Times New Roman"/>
          <w:bCs/>
          <w:sz w:val="16"/>
          <w:szCs w:val="16"/>
        </w:rPr>
        <w:t>Дон-Аминадо. «Наука стихосложения». И.Ф.Анненский. «Третий мучительный сонет».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ПЛАНИРУЕМЫЕ ОБРАЗОВАТЕЛЬНЫЕ РЕЗУЛЬТАТЫ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Изучение учебного предмета «Родная литература (русская)» в 8 классе направлено на достижение обучающимися следующих личностных, метапредметных и предметных результатов.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C05FA1">
        <w:rPr>
          <w:rFonts w:ascii="Times New Roman" w:eastAsia="Calibri" w:hAnsi="Times New Roman" w:cs="Times New Roman"/>
          <w:i/>
          <w:sz w:val="16"/>
          <w:szCs w:val="16"/>
        </w:rPr>
        <w:t>ЛИЧНОСТНЫЕ РЕЗУЛЬТАТЫ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 xml:space="preserve">Личностные результаты освоения рабочей программы по предмету «Родная литература (русская)» на уровне основного общего образования достигаются в единстве учебной и воспитательной деятельности образовательной организации, реализующей программы основного общего образования,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         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 xml:space="preserve">Личностные результаты освоения рабочей программы по предмету «Родная литература (русская)» на уровне основного общего образования должны отражать готовность обучающихся руководствоваться системой позитивных ценностных ориентаций и расширением опыта деятельности на её основе и в процессе реализации основных направлений воспитательной деятельности, в том числе в части:   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C05FA1">
        <w:rPr>
          <w:rFonts w:ascii="Times New Roman" w:eastAsia="Calibri" w:hAnsi="Times New Roman" w:cs="Times New Roman"/>
          <w:i/>
          <w:sz w:val="16"/>
          <w:szCs w:val="16"/>
        </w:rPr>
        <w:t xml:space="preserve">гражданского воспитания:   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lastRenderedPageBreak/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активное участие в жизни семьи, образовательной организации, реализующей программы основного общего образования, местного сообщества, родного края, страны;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неприятие любых форм экстремизма, дискриминации;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понимание роли различных социальных институтов в жизни человека;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представление о способах противодействия коррупции;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готовность к участию в гуманитарной деятельности (волонтёрство, помощь людям, нуждающимся в ней);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C05FA1">
        <w:rPr>
          <w:rFonts w:ascii="Times New Roman" w:eastAsia="Calibri" w:hAnsi="Times New Roman" w:cs="Times New Roman"/>
          <w:i/>
          <w:sz w:val="16"/>
          <w:szCs w:val="16"/>
        </w:rPr>
        <w:t xml:space="preserve">патриотического воспитания: 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ценностное отношение к достижениям своей Родины — России, к науке, искусству, спорту, технологиям, боевым подвигам и трудовым достижениям народа;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C05FA1">
        <w:rPr>
          <w:rFonts w:ascii="Times New Roman" w:eastAsia="Calibri" w:hAnsi="Times New Roman" w:cs="Times New Roman"/>
          <w:i/>
          <w:sz w:val="16"/>
          <w:szCs w:val="16"/>
        </w:rPr>
        <w:t>духовно-нравственного воспитания: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ориентация на моральные ценности и нормы в ситуациях нравственного выбора;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C05FA1">
        <w:rPr>
          <w:rFonts w:ascii="Times New Roman" w:eastAsia="Calibri" w:hAnsi="Times New Roman" w:cs="Times New Roman"/>
          <w:i/>
          <w:sz w:val="16"/>
          <w:szCs w:val="16"/>
        </w:rPr>
        <w:t>эстетического воспитания: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искусства; 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 xml:space="preserve">осознание важности художественной культуры как средства коммуникации и самовыражения; 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стремление к самовыражению в разных видах искусства;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C05FA1">
        <w:rPr>
          <w:rFonts w:ascii="Times New Roman" w:eastAsia="Calibri" w:hAnsi="Times New Roman" w:cs="Times New Roman"/>
          <w:i/>
          <w:sz w:val="16"/>
          <w:szCs w:val="16"/>
        </w:rPr>
        <w:t>физического воспитания, формирования культуры здоровья и эмоционального благополучия: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 xml:space="preserve">осознание ценности жизни; 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 xml:space="preserve">соблюдение правил безопасности, в том числе навыков безопасного поведения в интернет-среде; 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умение принимать себя и других, не осуждая;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 xml:space="preserve">сформированность навыка рефлексии, признание своего права на ошибку и такого же права другого человека; 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C05FA1">
        <w:rPr>
          <w:rFonts w:ascii="Times New Roman" w:eastAsia="Calibri" w:hAnsi="Times New Roman" w:cs="Times New Roman"/>
          <w:i/>
          <w:sz w:val="16"/>
          <w:szCs w:val="16"/>
        </w:rPr>
        <w:t>трудового воспитания: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установка на активное участие в решении практических задач (в рамках семьи, образовательной организации, реализующей программы основного общего образования,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знания; 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 xml:space="preserve">готовность адаптироваться в профессиональной среде; 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 xml:space="preserve">уважение к труду и результатам трудовой деятельности; 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 xml:space="preserve">осознанный выбор и построение индивидуальной траектории образования и жизненных планов с учётом личных и общественных интересов и потребностей;     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C05FA1">
        <w:rPr>
          <w:rFonts w:ascii="Times New Roman" w:eastAsia="Calibri" w:hAnsi="Times New Roman" w:cs="Times New Roman"/>
          <w:i/>
          <w:sz w:val="16"/>
          <w:szCs w:val="16"/>
        </w:rPr>
        <w:t>экологического воспитания: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 xml:space="preserve">активное неприятие действий, приносящих вред окружающей среде; 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 xml:space="preserve">осознание своей роли как гражданина и потребителя в условиях взаимосвязи природной, технологической и социальной среды; 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готовность к участию в практической деятельности экологической направленности;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C05FA1">
        <w:rPr>
          <w:rFonts w:ascii="Times New Roman" w:eastAsia="Calibri" w:hAnsi="Times New Roman" w:cs="Times New Roman"/>
          <w:i/>
          <w:sz w:val="16"/>
          <w:szCs w:val="16"/>
        </w:rPr>
        <w:t>ценности научного познания: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 xml:space="preserve">овладение языковой и читательской культурой как средством познания мира; 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C05FA1">
        <w:rPr>
          <w:rFonts w:ascii="Times New Roman" w:eastAsia="Calibri" w:hAnsi="Times New Roman" w:cs="Times New Roman"/>
          <w:i/>
          <w:sz w:val="16"/>
          <w:szCs w:val="16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    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способность обучающихся ко взаимодействию в условиях неопределённости, открытость опыту и знаниям других;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lastRenderedPageBreak/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воспринимать в совместной деятельности новые знания, навыки и компетенции из опыта других;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умение оперировать основными понятиями, терминами и представлениями в области концепции устойчивого развития;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умение анализировать и выявлять взаимосвязи природы, общества и экономики;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умение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C05FA1">
        <w:rPr>
          <w:rFonts w:ascii="Times New Roman" w:eastAsia="Calibri" w:hAnsi="Times New Roman" w:cs="Times New Roman"/>
          <w:i/>
          <w:sz w:val="16"/>
          <w:szCs w:val="16"/>
        </w:rPr>
        <w:t>МЕТАПРЕДМЕТНЫЕ РЕЗУЛЬТАТЫ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C05FA1">
        <w:rPr>
          <w:rFonts w:ascii="Times New Roman" w:eastAsia="Calibri" w:hAnsi="Times New Roman" w:cs="Times New Roman"/>
          <w:i/>
          <w:sz w:val="16"/>
          <w:szCs w:val="16"/>
        </w:rPr>
        <w:t>Овладение универсальными учебными познавательными действиями.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Базовые логические действия: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выявлять и характеризовать существенные признаки объектов (явлений);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выявлять дефициты информации, данных, необходимых для решения поставленной задачи;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Базовые исследовательские действия: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использовать вопросы как исследовательский инструмент познания;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оценивать на применимость и достоверность информации, полученной в ходе исследования (эксперимента);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Работа с информацией: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эффективно запоминать и систематизировать информацию.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C05FA1">
        <w:rPr>
          <w:rFonts w:ascii="Times New Roman" w:eastAsia="Calibri" w:hAnsi="Times New Roman" w:cs="Times New Roman"/>
          <w:i/>
          <w:sz w:val="16"/>
          <w:szCs w:val="16"/>
        </w:rPr>
        <w:t>Овладение универсальными учебными коммуникативными действиями.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1) Общение: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 xml:space="preserve">воспринимать и формулировать суждения, выражать эмоции в соответствии с целями и условиями общения; 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 xml:space="preserve">выражать себя (свою точку зрения) в устных и письменных текстах; 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 xml:space="preserve"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 xml:space="preserve">публично представлять результаты выполненного опыта (эксперимента, исследования, проекта); 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2) Совместная деятельность: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 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lastRenderedPageBreak/>
        <w:t xml:space="preserve">оценивать качество своего вклада в общий продукт по критериям, самостоятельно сформулированным участниками взаимодействия; 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C05FA1">
        <w:rPr>
          <w:rFonts w:ascii="Times New Roman" w:eastAsia="Calibri" w:hAnsi="Times New Roman" w:cs="Times New Roman"/>
          <w:i/>
          <w:sz w:val="16"/>
          <w:szCs w:val="16"/>
        </w:rPr>
        <w:t>Овладение универсальными учебными регулятивными действиями.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1) Самоорганизация: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 xml:space="preserve">выявлять проблемы для решения в жизненных и учебных ситуациях; 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 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делать выбор и брать ответственность за решение.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2) Самоконтроль: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 xml:space="preserve">владеть способами самоконтроля, самомотивации и рефлексии; 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 xml:space="preserve">давать адекватную оценку ситуации и предлагать план её изменения; 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 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оценивать соответствие результата цели и условиям.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3) Эмоциональный интеллект: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 xml:space="preserve">различать, называть и управлять собственными эмоциями и эмоциями других; 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 xml:space="preserve">выявлять и анализировать причины эмоций; 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 xml:space="preserve">ставить себя на место другого человека, понимать мотивы и намерения другого; 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регулировать способ выражения эмоций.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4) Принятие себя и других: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 xml:space="preserve">осознанно относиться к другому человеку, его мнению; 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 xml:space="preserve">признавать своё право на ошибку и такое же право другого; 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 xml:space="preserve">принимать себя и других, не осуждая; 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 xml:space="preserve">открытость себе и другим; 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осознавать невозможность контролировать всё вокруг.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C05FA1">
        <w:rPr>
          <w:rFonts w:ascii="Times New Roman" w:eastAsia="Calibri" w:hAnsi="Times New Roman" w:cs="Times New Roman"/>
          <w:i/>
          <w:sz w:val="16"/>
          <w:szCs w:val="16"/>
        </w:rPr>
        <w:t>ПРЕДМЕТНЫЕ РЕЗУЛЬТАТЫ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1) Выделять проблематику и понимать эстетическое своеобразие произведений о легендарных героях земли Русской для развития представлений о нравственных идеалах русского народа; осознавать ключевые для русского национального сознания культурные и нравственные смыслы в произведениях о Золотом кольце России и великой русской реке Волге;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2) иметь устойчивые представления о богатстве русской литературы и культуры в контексте культур народов России; русских национальных традициях в произведениях о православном праздновании Троицы и о родстве душ русских людей;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3) иметь понятие о русском национальном характере в произведениях о войне; о русском человеке как хранителе национального сознания; трудной поре взросления; о языке русской поэзии;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4) владеть умением давать самостоятельный смысловой и идейно-эстетический анализ фольклорного и литературного текста и воспринимать художественный текст как послание автора читателю, современнику и потомку; создавать развёрнутые историко-культурные комментарии и собственные тексты интерпретирующего характера в формате анализа эпизода, ответа на проблемный вопрос; самостоятельно сопоставлять произведения словесного искусства с произведениями других искусств; самостоятельно отбирать произведения для внеклассного чтения;</w:t>
      </w:r>
    </w:p>
    <w:p w:rsidR="003504F3" w:rsidRPr="00C05FA1" w:rsidRDefault="003504F3" w:rsidP="00BB4D0A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5FA1">
        <w:rPr>
          <w:rFonts w:ascii="Times New Roman" w:eastAsia="Calibri" w:hAnsi="Times New Roman" w:cs="Times New Roman"/>
          <w:sz w:val="16"/>
          <w:szCs w:val="16"/>
        </w:rPr>
        <w:t>5) владеть умениями самостоятельной проектно-исследовательской деятельности и оформления её результатов, навыками работы с разными источниками информации и основными способами её обработки и презентации.</w:t>
      </w:r>
    </w:p>
    <w:p w:rsidR="00CE43D0" w:rsidRPr="00C05FA1" w:rsidRDefault="00CE43D0" w:rsidP="003504F3">
      <w:pPr>
        <w:pStyle w:val="TableParagraph"/>
        <w:rPr>
          <w:b/>
          <w:sz w:val="16"/>
          <w:szCs w:val="16"/>
        </w:rPr>
      </w:pPr>
    </w:p>
    <w:p w:rsidR="00C05FA1" w:rsidRPr="005C2479" w:rsidRDefault="00C05FA1" w:rsidP="005B7AA9">
      <w:pPr>
        <w:pStyle w:val="TableParagraph"/>
        <w:jc w:val="center"/>
        <w:rPr>
          <w:color w:val="1A1A1A"/>
          <w:sz w:val="18"/>
          <w:szCs w:val="18"/>
          <w:shd w:val="clear" w:color="auto" w:fill="FFFFFF"/>
        </w:rPr>
      </w:pPr>
      <w:r w:rsidRPr="005C2479">
        <w:rPr>
          <w:color w:val="1A1A1A"/>
          <w:sz w:val="18"/>
          <w:szCs w:val="18"/>
          <w:shd w:val="clear" w:color="auto" w:fill="FFFFFF"/>
        </w:rPr>
        <w:t>Тематическое планирование</w:t>
      </w:r>
    </w:p>
    <w:p w:rsidR="00544192" w:rsidRPr="005C2479" w:rsidRDefault="00965F92" w:rsidP="005B7AA9">
      <w:pPr>
        <w:pStyle w:val="TableParagraph"/>
        <w:jc w:val="center"/>
        <w:rPr>
          <w:color w:val="1A1A1A"/>
          <w:sz w:val="18"/>
          <w:szCs w:val="18"/>
          <w:shd w:val="clear" w:color="auto" w:fill="FFFFFF"/>
        </w:rPr>
      </w:pPr>
      <w:r w:rsidRPr="005C2479">
        <w:rPr>
          <w:color w:val="1A1A1A"/>
          <w:sz w:val="18"/>
          <w:szCs w:val="18"/>
          <w:shd w:val="clear" w:color="auto" w:fill="FFFFFF"/>
        </w:rPr>
        <w:t>РАЗДЕЛ 1 РОССИЯ – РОДИНА МОЯ (12</w:t>
      </w:r>
      <w:r w:rsidR="00C05FA1" w:rsidRPr="005C2479">
        <w:rPr>
          <w:color w:val="1A1A1A"/>
          <w:sz w:val="18"/>
          <w:szCs w:val="18"/>
          <w:shd w:val="clear" w:color="auto" w:fill="FFFFFF"/>
        </w:rPr>
        <w:t>ч)</w:t>
      </w:r>
    </w:p>
    <w:p w:rsidR="00C05FA1" w:rsidRPr="005C2479" w:rsidRDefault="00965F92" w:rsidP="005B7AA9">
      <w:pPr>
        <w:pStyle w:val="TableParagraph"/>
        <w:jc w:val="center"/>
        <w:rPr>
          <w:color w:val="1A1A1A"/>
          <w:sz w:val="18"/>
          <w:szCs w:val="18"/>
          <w:shd w:val="clear" w:color="auto" w:fill="FFFFFF"/>
        </w:rPr>
      </w:pPr>
      <w:r w:rsidRPr="005C2479">
        <w:rPr>
          <w:color w:val="1A1A1A"/>
          <w:sz w:val="18"/>
          <w:szCs w:val="18"/>
          <w:shd w:val="clear" w:color="auto" w:fill="FFFFFF"/>
        </w:rPr>
        <w:t>РАЗДЕЛ 2 РУССКИЕ ТРАДИЦИИ (11</w:t>
      </w:r>
      <w:r w:rsidR="00C05FA1" w:rsidRPr="005C2479">
        <w:rPr>
          <w:color w:val="1A1A1A"/>
          <w:sz w:val="18"/>
          <w:szCs w:val="18"/>
          <w:shd w:val="clear" w:color="auto" w:fill="FFFFFF"/>
        </w:rPr>
        <w:t>ч)</w:t>
      </w:r>
    </w:p>
    <w:p w:rsidR="00C05FA1" w:rsidRPr="005C2479" w:rsidRDefault="00C05FA1" w:rsidP="005B7AA9">
      <w:pPr>
        <w:pStyle w:val="TableParagraph"/>
        <w:jc w:val="center"/>
        <w:rPr>
          <w:color w:val="1A1A1A"/>
          <w:sz w:val="18"/>
          <w:szCs w:val="18"/>
          <w:shd w:val="clear" w:color="auto" w:fill="FFFFFF"/>
        </w:rPr>
      </w:pPr>
      <w:r w:rsidRPr="005C2479">
        <w:rPr>
          <w:color w:val="1A1A1A"/>
          <w:sz w:val="18"/>
          <w:szCs w:val="18"/>
          <w:shd w:val="clear" w:color="auto" w:fill="FFFFFF"/>
        </w:rPr>
        <w:t>РАЗДЕЛ 3 РУ</w:t>
      </w:r>
      <w:r w:rsidR="00965F92" w:rsidRPr="005C2479">
        <w:rPr>
          <w:color w:val="1A1A1A"/>
          <w:sz w:val="18"/>
          <w:szCs w:val="18"/>
          <w:shd w:val="clear" w:color="auto" w:fill="FFFFFF"/>
        </w:rPr>
        <w:t>ССКИЙ ХАРАКТЕР – РУССКАЯ ДУША (9</w:t>
      </w:r>
      <w:r w:rsidRPr="005C2479">
        <w:rPr>
          <w:color w:val="1A1A1A"/>
          <w:sz w:val="18"/>
          <w:szCs w:val="18"/>
          <w:shd w:val="clear" w:color="auto" w:fill="FFFFFF"/>
        </w:rPr>
        <w:t>ч)</w:t>
      </w:r>
    </w:p>
    <w:p w:rsidR="00C05FA1" w:rsidRPr="005C2479" w:rsidRDefault="00965F92" w:rsidP="005B7AA9">
      <w:pPr>
        <w:pStyle w:val="TableParagraph"/>
        <w:jc w:val="center"/>
        <w:rPr>
          <w:sz w:val="18"/>
          <w:szCs w:val="18"/>
          <w:u w:val="single"/>
        </w:rPr>
      </w:pPr>
      <w:r w:rsidRPr="005C2479">
        <w:rPr>
          <w:sz w:val="18"/>
          <w:szCs w:val="18"/>
          <w:u w:val="single"/>
        </w:rPr>
        <w:t>Итого 32</w:t>
      </w:r>
      <w:r w:rsidR="00C05FA1" w:rsidRPr="005C2479">
        <w:rPr>
          <w:sz w:val="18"/>
          <w:szCs w:val="18"/>
          <w:u w:val="single"/>
        </w:rPr>
        <w:t xml:space="preserve"> ч.</w:t>
      </w:r>
    </w:p>
    <w:p w:rsidR="00965F92" w:rsidRPr="005C2479" w:rsidRDefault="00965F92" w:rsidP="00965F92">
      <w:pPr>
        <w:pStyle w:val="a9"/>
        <w:rPr>
          <w:rFonts w:ascii="Times New Roman" w:hAnsi="Times New Roman" w:cs="Times New Roman"/>
          <w:i/>
          <w:sz w:val="18"/>
          <w:szCs w:val="18"/>
        </w:rPr>
      </w:pPr>
      <w:r w:rsidRPr="005C2479">
        <w:rPr>
          <w:rFonts w:ascii="Times New Roman" w:hAnsi="Times New Roman" w:cs="Times New Roman"/>
          <w:sz w:val="18"/>
          <w:szCs w:val="18"/>
        </w:rPr>
        <w:t>Запланировано всего _32_</w:t>
      </w:r>
    </w:p>
    <w:p w:rsidR="00965F92" w:rsidRPr="005C2479" w:rsidRDefault="00965F92" w:rsidP="00965F92">
      <w:pPr>
        <w:pStyle w:val="a9"/>
        <w:rPr>
          <w:rFonts w:ascii="Times New Roman" w:hAnsi="Times New Roman" w:cs="Times New Roman"/>
          <w:i/>
          <w:sz w:val="18"/>
          <w:szCs w:val="18"/>
        </w:rPr>
      </w:pPr>
      <w:r w:rsidRPr="005C2479">
        <w:rPr>
          <w:rFonts w:ascii="Times New Roman" w:hAnsi="Times New Roman" w:cs="Times New Roman"/>
          <w:i/>
          <w:sz w:val="18"/>
          <w:szCs w:val="18"/>
        </w:rPr>
        <w:t>в 1 четверти – 8  часов</w:t>
      </w:r>
    </w:p>
    <w:p w:rsidR="00965F92" w:rsidRPr="005C2479" w:rsidRDefault="00965F92" w:rsidP="00965F92">
      <w:pPr>
        <w:pStyle w:val="a9"/>
        <w:rPr>
          <w:rFonts w:ascii="Times New Roman" w:hAnsi="Times New Roman" w:cs="Times New Roman"/>
          <w:i/>
          <w:sz w:val="18"/>
          <w:szCs w:val="18"/>
        </w:rPr>
      </w:pPr>
      <w:r w:rsidRPr="005C2479">
        <w:rPr>
          <w:rFonts w:ascii="Times New Roman" w:hAnsi="Times New Roman" w:cs="Times New Roman"/>
          <w:i/>
          <w:sz w:val="18"/>
          <w:szCs w:val="18"/>
        </w:rPr>
        <w:t>во 2 четверти –  8 часов</w:t>
      </w:r>
    </w:p>
    <w:p w:rsidR="00965F92" w:rsidRPr="005C2479" w:rsidRDefault="00965F92" w:rsidP="00965F92">
      <w:pPr>
        <w:pStyle w:val="a9"/>
        <w:rPr>
          <w:rFonts w:ascii="Times New Roman" w:hAnsi="Times New Roman" w:cs="Times New Roman"/>
          <w:i/>
          <w:sz w:val="18"/>
          <w:szCs w:val="18"/>
        </w:rPr>
      </w:pPr>
      <w:r w:rsidRPr="005C2479">
        <w:rPr>
          <w:rFonts w:ascii="Times New Roman" w:hAnsi="Times New Roman" w:cs="Times New Roman"/>
          <w:i/>
          <w:sz w:val="18"/>
          <w:szCs w:val="18"/>
        </w:rPr>
        <w:t>в 3 четверти – 10 часов</w:t>
      </w:r>
    </w:p>
    <w:p w:rsidR="00965F92" w:rsidRPr="005C2479" w:rsidRDefault="00965F92" w:rsidP="00965F92">
      <w:pPr>
        <w:pStyle w:val="a9"/>
        <w:rPr>
          <w:rFonts w:ascii="Times New Roman" w:hAnsi="Times New Roman" w:cs="Times New Roman"/>
          <w:i/>
          <w:sz w:val="18"/>
          <w:szCs w:val="18"/>
        </w:rPr>
      </w:pPr>
      <w:r w:rsidRPr="005C2479">
        <w:rPr>
          <w:rFonts w:ascii="Times New Roman" w:hAnsi="Times New Roman" w:cs="Times New Roman"/>
          <w:i/>
          <w:sz w:val="18"/>
          <w:szCs w:val="18"/>
        </w:rPr>
        <w:t>в 4 четверти –  6  часов</w:t>
      </w:r>
    </w:p>
    <w:p w:rsidR="00965F92" w:rsidRPr="005C2479" w:rsidRDefault="00965F92" w:rsidP="00965F92">
      <w:pPr>
        <w:pStyle w:val="a9"/>
        <w:rPr>
          <w:rFonts w:ascii="Times New Roman" w:hAnsi="Times New Roman" w:cs="Times New Roman"/>
          <w:i/>
          <w:sz w:val="18"/>
          <w:szCs w:val="18"/>
        </w:rPr>
      </w:pPr>
      <w:r w:rsidRPr="005C2479">
        <w:rPr>
          <w:rFonts w:ascii="Times New Roman" w:hAnsi="Times New Roman" w:cs="Times New Roman"/>
          <w:i/>
          <w:sz w:val="18"/>
          <w:szCs w:val="18"/>
        </w:rPr>
        <w:t>в неделю _1_  час;</w:t>
      </w:r>
    </w:p>
    <w:p w:rsidR="00965F92" w:rsidRPr="005C2479" w:rsidRDefault="00965F92" w:rsidP="00965F92">
      <w:pPr>
        <w:pStyle w:val="a9"/>
        <w:rPr>
          <w:rFonts w:ascii="Times New Roman" w:hAnsi="Times New Roman" w:cs="Times New Roman"/>
          <w:i/>
          <w:sz w:val="18"/>
          <w:szCs w:val="18"/>
        </w:rPr>
      </w:pPr>
      <w:r w:rsidRPr="005C2479">
        <w:rPr>
          <w:rFonts w:ascii="Times New Roman" w:hAnsi="Times New Roman" w:cs="Times New Roman"/>
          <w:i/>
          <w:sz w:val="18"/>
          <w:szCs w:val="18"/>
        </w:rPr>
        <w:t>плановых контрольных уроков   2.</w:t>
      </w:r>
    </w:p>
    <w:p w:rsidR="00965F92" w:rsidRPr="005C2479" w:rsidRDefault="00965F92" w:rsidP="00544192">
      <w:pPr>
        <w:autoSpaceDE w:val="0"/>
        <w:autoSpaceDN w:val="0"/>
        <w:spacing w:after="320" w:line="230" w:lineRule="auto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</w:p>
    <w:p w:rsidR="00965F92" w:rsidRDefault="00965F92" w:rsidP="00544192">
      <w:pPr>
        <w:autoSpaceDE w:val="0"/>
        <w:autoSpaceDN w:val="0"/>
        <w:spacing w:after="320" w:line="23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</w:p>
    <w:p w:rsidR="00965F92" w:rsidRDefault="00965F92" w:rsidP="00544192">
      <w:pPr>
        <w:autoSpaceDE w:val="0"/>
        <w:autoSpaceDN w:val="0"/>
        <w:spacing w:after="320" w:line="23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</w:p>
    <w:p w:rsidR="00965F92" w:rsidRDefault="00965F92" w:rsidP="00544192">
      <w:pPr>
        <w:autoSpaceDE w:val="0"/>
        <w:autoSpaceDN w:val="0"/>
        <w:spacing w:after="320" w:line="23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</w:p>
    <w:p w:rsidR="00965F92" w:rsidRPr="00965F92" w:rsidRDefault="00544192" w:rsidP="00544192">
      <w:pPr>
        <w:autoSpaceDE w:val="0"/>
        <w:autoSpaceDN w:val="0"/>
        <w:spacing w:after="320" w:line="23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 w:rsidRPr="00C05FA1">
        <w:rPr>
          <w:rFonts w:ascii="Times New Roman" w:eastAsia="Times New Roman" w:hAnsi="Times New Roman" w:cs="Times New Roman"/>
          <w:b/>
          <w:color w:val="000000"/>
          <w:sz w:val="16"/>
          <w:szCs w:val="16"/>
          <w:lang w:val="en-US"/>
        </w:rPr>
        <w:lastRenderedPageBreak/>
        <w:t xml:space="preserve">ПОУРОЧНОЕ ПЛАНИРОВАНИЕ </w:t>
      </w:r>
    </w:p>
    <w:tbl>
      <w:tblPr>
        <w:tblStyle w:val="a8"/>
        <w:tblW w:w="9998" w:type="dxa"/>
        <w:tblLook w:val="04A0"/>
      </w:tblPr>
      <w:tblGrid>
        <w:gridCol w:w="1035"/>
        <w:gridCol w:w="235"/>
        <w:gridCol w:w="5926"/>
        <w:gridCol w:w="1446"/>
        <w:gridCol w:w="1356"/>
      </w:tblGrid>
      <w:tr w:rsidR="002F32D1" w:rsidRPr="005C2479" w:rsidTr="002F32D1">
        <w:tc>
          <w:tcPr>
            <w:tcW w:w="1035" w:type="dxa"/>
          </w:tcPr>
          <w:p w:rsidR="002F32D1" w:rsidRPr="005C2479" w:rsidRDefault="002F32D1" w:rsidP="002F32D1">
            <w:pPr>
              <w:tabs>
                <w:tab w:val="left" w:pos="29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2479">
              <w:rPr>
                <w:rFonts w:ascii="Times New Roman" w:hAnsi="Times New Roman" w:cs="Times New Roman"/>
                <w:b/>
                <w:sz w:val="18"/>
                <w:szCs w:val="18"/>
              </w:rPr>
              <w:t>№№</w:t>
            </w:r>
          </w:p>
        </w:tc>
        <w:tc>
          <w:tcPr>
            <w:tcW w:w="235" w:type="dxa"/>
          </w:tcPr>
          <w:p w:rsidR="002F32D1" w:rsidRPr="005C2479" w:rsidRDefault="002F32D1" w:rsidP="002F32D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926" w:type="dxa"/>
          </w:tcPr>
          <w:p w:rsidR="002F32D1" w:rsidRPr="005C2479" w:rsidRDefault="002F32D1" w:rsidP="002F32D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2479">
              <w:rPr>
                <w:rFonts w:ascii="Times New Roman" w:hAnsi="Times New Roman" w:cs="Times New Roman"/>
                <w:b/>
                <w:sz w:val="18"/>
                <w:szCs w:val="18"/>
              </w:rPr>
              <w:t>Раздел, тема урока</w:t>
            </w:r>
          </w:p>
        </w:tc>
        <w:tc>
          <w:tcPr>
            <w:tcW w:w="1446" w:type="dxa"/>
          </w:tcPr>
          <w:p w:rsidR="002F32D1" w:rsidRPr="005C2479" w:rsidRDefault="002F32D1" w:rsidP="002F32D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2479">
              <w:rPr>
                <w:rFonts w:ascii="Times New Roman" w:hAnsi="Times New Roman" w:cs="Times New Roman"/>
                <w:b/>
                <w:sz w:val="18"/>
                <w:szCs w:val="18"/>
              </w:rPr>
              <w:t>Дата</w:t>
            </w:r>
          </w:p>
        </w:tc>
        <w:tc>
          <w:tcPr>
            <w:tcW w:w="1356" w:type="dxa"/>
          </w:tcPr>
          <w:p w:rsidR="002F32D1" w:rsidRPr="005C2479" w:rsidRDefault="002F32D1" w:rsidP="002F32D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2479">
              <w:rPr>
                <w:rFonts w:ascii="Times New Roman" w:hAnsi="Times New Roman" w:cs="Times New Roman"/>
                <w:b/>
                <w:sz w:val="18"/>
                <w:szCs w:val="18"/>
              </w:rPr>
              <w:t>Примечание</w:t>
            </w:r>
          </w:p>
        </w:tc>
      </w:tr>
      <w:tr w:rsidR="002F32D1" w:rsidRPr="005C2479" w:rsidTr="002F32D1">
        <w:tc>
          <w:tcPr>
            <w:tcW w:w="8642" w:type="dxa"/>
            <w:gridSpan w:val="4"/>
          </w:tcPr>
          <w:p w:rsidR="002F32D1" w:rsidRPr="005C2479" w:rsidRDefault="002F32D1" w:rsidP="002F32D1">
            <w:pPr>
              <w:pStyle w:val="a4"/>
              <w:autoSpaceDE w:val="0"/>
              <w:autoSpaceDN w:val="0"/>
              <w:adjustRightInd w:val="0"/>
              <w:spacing w:before="12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247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Раздел 1. </w:t>
            </w:r>
            <w:r w:rsidRPr="005C2479">
              <w:rPr>
                <w:rFonts w:ascii="Times New Roman" w:hAnsi="Times New Roman"/>
                <w:b/>
                <w:sz w:val="18"/>
                <w:szCs w:val="18"/>
              </w:rPr>
              <w:t>РОССИЯ — РОДИНА МОЯ (12ч.)</w:t>
            </w:r>
          </w:p>
        </w:tc>
        <w:tc>
          <w:tcPr>
            <w:tcW w:w="1356" w:type="dxa"/>
          </w:tcPr>
          <w:p w:rsidR="002F32D1" w:rsidRPr="005C2479" w:rsidRDefault="002F32D1" w:rsidP="002F32D1">
            <w:pPr>
              <w:pStyle w:val="a4"/>
              <w:autoSpaceDE w:val="0"/>
              <w:autoSpaceDN w:val="0"/>
              <w:adjustRightInd w:val="0"/>
              <w:spacing w:before="12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F32D1" w:rsidRPr="005C2479" w:rsidTr="002F32D1">
        <w:tc>
          <w:tcPr>
            <w:tcW w:w="8642" w:type="dxa"/>
            <w:gridSpan w:val="4"/>
          </w:tcPr>
          <w:p w:rsidR="002F32D1" w:rsidRPr="005C2479" w:rsidRDefault="002F32D1" w:rsidP="002F32D1">
            <w:pPr>
              <w:pStyle w:val="a4"/>
              <w:autoSpaceDE w:val="0"/>
              <w:autoSpaceDN w:val="0"/>
              <w:adjustRightInd w:val="0"/>
              <w:spacing w:before="120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C2479">
              <w:rPr>
                <w:rFonts w:ascii="Times New Roman" w:hAnsi="Times New Roman"/>
                <w:b/>
                <w:sz w:val="18"/>
                <w:szCs w:val="18"/>
              </w:rPr>
              <w:t>Преданья старины глубокой(3ч.)</w:t>
            </w:r>
          </w:p>
        </w:tc>
        <w:tc>
          <w:tcPr>
            <w:tcW w:w="1356" w:type="dxa"/>
          </w:tcPr>
          <w:p w:rsidR="002F32D1" w:rsidRPr="005C2479" w:rsidRDefault="002F32D1" w:rsidP="002F32D1">
            <w:pPr>
              <w:pStyle w:val="a4"/>
              <w:autoSpaceDE w:val="0"/>
              <w:autoSpaceDN w:val="0"/>
              <w:adjustRightInd w:val="0"/>
              <w:spacing w:before="120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2F32D1" w:rsidRPr="005C2479" w:rsidTr="002F32D1">
        <w:tc>
          <w:tcPr>
            <w:tcW w:w="1035" w:type="dxa"/>
          </w:tcPr>
          <w:p w:rsidR="002F32D1" w:rsidRPr="005C2479" w:rsidRDefault="002F32D1" w:rsidP="002F32D1">
            <w:pPr>
              <w:pStyle w:val="a4"/>
              <w:numPr>
                <w:ilvl w:val="0"/>
                <w:numId w:val="4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" w:type="dxa"/>
          </w:tcPr>
          <w:p w:rsidR="002F32D1" w:rsidRPr="005C2479" w:rsidRDefault="002F32D1" w:rsidP="002F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6" w:type="dxa"/>
          </w:tcPr>
          <w:p w:rsidR="002F32D1" w:rsidRPr="005C2479" w:rsidRDefault="002F32D1" w:rsidP="002F32D1">
            <w:pPr>
              <w:rPr>
                <w:rFonts w:ascii="Times New Roman" w:hAnsi="Times New Roman"/>
                <w:sz w:val="18"/>
                <w:szCs w:val="18"/>
              </w:rPr>
            </w:pPr>
            <w:r w:rsidRPr="005C2479">
              <w:rPr>
                <w:rFonts w:ascii="Times New Roman" w:hAnsi="Times New Roman"/>
                <w:sz w:val="18"/>
                <w:szCs w:val="18"/>
              </w:rPr>
              <w:t>С. Н.  Марков. «Сусанин»</w:t>
            </w:r>
            <w:r w:rsidR="004D0FAD" w:rsidRPr="005C2479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="004D0FAD" w:rsidRPr="005C24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Входное тестирование.</w:t>
            </w:r>
          </w:p>
        </w:tc>
        <w:tc>
          <w:tcPr>
            <w:tcW w:w="1446" w:type="dxa"/>
          </w:tcPr>
          <w:p w:rsidR="002F32D1" w:rsidRPr="005C2479" w:rsidRDefault="002F32D1" w:rsidP="002F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2479">
              <w:rPr>
                <w:rFonts w:ascii="Times New Roman" w:hAnsi="Times New Roman" w:cs="Times New Roman"/>
                <w:sz w:val="18"/>
                <w:szCs w:val="18"/>
              </w:rPr>
              <w:t>06.09.24</w:t>
            </w:r>
          </w:p>
        </w:tc>
        <w:tc>
          <w:tcPr>
            <w:tcW w:w="1356" w:type="dxa"/>
          </w:tcPr>
          <w:p w:rsidR="002F32D1" w:rsidRPr="005C2479" w:rsidRDefault="002F32D1" w:rsidP="002F32D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F32D1" w:rsidRPr="005C2479" w:rsidTr="002F32D1">
        <w:tc>
          <w:tcPr>
            <w:tcW w:w="1035" w:type="dxa"/>
          </w:tcPr>
          <w:p w:rsidR="002F32D1" w:rsidRPr="005C2479" w:rsidRDefault="002F32D1" w:rsidP="002F32D1">
            <w:pPr>
              <w:pStyle w:val="a4"/>
              <w:numPr>
                <w:ilvl w:val="0"/>
                <w:numId w:val="4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" w:type="dxa"/>
          </w:tcPr>
          <w:p w:rsidR="002F32D1" w:rsidRPr="005C2479" w:rsidRDefault="002F32D1" w:rsidP="002F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6" w:type="dxa"/>
          </w:tcPr>
          <w:p w:rsidR="002F32D1" w:rsidRPr="005C2479" w:rsidRDefault="002F32D1" w:rsidP="002F32D1">
            <w:pPr>
              <w:rPr>
                <w:rFonts w:ascii="Times New Roman" w:hAnsi="Times New Roman"/>
                <w:sz w:val="18"/>
                <w:szCs w:val="18"/>
              </w:rPr>
            </w:pPr>
            <w:r w:rsidRPr="005C2479">
              <w:rPr>
                <w:rFonts w:ascii="Times New Roman" w:hAnsi="Times New Roman"/>
                <w:sz w:val="18"/>
                <w:szCs w:val="18"/>
              </w:rPr>
              <w:t>О. А. Ильина. «Во время грозного и злого поединка…»</w:t>
            </w:r>
          </w:p>
        </w:tc>
        <w:tc>
          <w:tcPr>
            <w:tcW w:w="1446" w:type="dxa"/>
          </w:tcPr>
          <w:p w:rsidR="002F32D1" w:rsidRPr="005C2479" w:rsidRDefault="002F32D1" w:rsidP="002F32D1">
            <w:pPr>
              <w:rPr>
                <w:sz w:val="18"/>
                <w:szCs w:val="18"/>
              </w:rPr>
            </w:pPr>
            <w:r w:rsidRPr="005C2479">
              <w:rPr>
                <w:sz w:val="18"/>
                <w:szCs w:val="18"/>
              </w:rPr>
              <w:t>13</w:t>
            </w:r>
          </w:p>
        </w:tc>
        <w:tc>
          <w:tcPr>
            <w:tcW w:w="1356" w:type="dxa"/>
          </w:tcPr>
          <w:p w:rsidR="002F32D1" w:rsidRPr="005C2479" w:rsidRDefault="002F32D1" w:rsidP="002F32D1">
            <w:pPr>
              <w:rPr>
                <w:sz w:val="18"/>
                <w:szCs w:val="18"/>
              </w:rPr>
            </w:pPr>
          </w:p>
        </w:tc>
      </w:tr>
      <w:tr w:rsidR="002F32D1" w:rsidRPr="005C2479" w:rsidTr="002F32D1">
        <w:tc>
          <w:tcPr>
            <w:tcW w:w="1035" w:type="dxa"/>
          </w:tcPr>
          <w:p w:rsidR="002F32D1" w:rsidRPr="005C2479" w:rsidRDefault="002F32D1" w:rsidP="002F32D1">
            <w:pPr>
              <w:pStyle w:val="a4"/>
              <w:numPr>
                <w:ilvl w:val="0"/>
                <w:numId w:val="4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" w:type="dxa"/>
          </w:tcPr>
          <w:p w:rsidR="002F32D1" w:rsidRPr="005C2479" w:rsidRDefault="002F32D1" w:rsidP="002F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6" w:type="dxa"/>
          </w:tcPr>
          <w:p w:rsidR="002F32D1" w:rsidRPr="005C2479" w:rsidRDefault="002F32D1" w:rsidP="002F32D1">
            <w:pPr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5C2479">
              <w:rPr>
                <w:rFonts w:ascii="Times New Roman" w:hAnsi="Times New Roman"/>
                <w:sz w:val="18"/>
                <w:szCs w:val="18"/>
              </w:rPr>
              <w:t>П. Н. Полевой. «Избранник Божий» (главы из романа)</w:t>
            </w:r>
          </w:p>
        </w:tc>
        <w:tc>
          <w:tcPr>
            <w:tcW w:w="1446" w:type="dxa"/>
          </w:tcPr>
          <w:p w:rsidR="002F32D1" w:rsidRPr="005C2479" w:rsidRDefault="002F32D1" w:rsidP="002F32D1">
            <w:pPr>
              <w:rPr>
                <w:sz w:val="18"/>
                <w:szCs w:val="18"/>
              </w:rPr>
            </w:pPr>
            <w:r w:rsidRPr="005C2479">
              <w:rPr>
                <w:sz w:val="18"/>
                <w:szCs w:val="18"/>
              </w:rPr>
              <w:t>20</w:t>
            </w:r>
          </w:p>
        </w:tc>
        <w:tc>
          <w:tcPr>
            <w:tcW w:w="1356" w:type="dxa"/>
          </w:tcPr>
          <w:p w:rsidR="002F32D1" w:rsidRPr="005C2479" w:rsidRDefault="002F32D1" w:rsidP="002F32D1">
            <w:pPr>
              <w:rPr>
                <w:sz w:val="18"/>
                <w:szCs w:val="18"/>
              </w:rPr>
            </w:pPr>
          </w:p>
        </w:tc>
      </w:tr>
      <w:tr w:rsidR="002F32D1" w:rsidRPr="005C2479" w:rsidTr="002F32D1">
        <w:tc>
          <w:tcPr>
            <w:tcW w:w="8642" w:type="dxa"/>
            <w:gridSpan w:val="4"/>
          </w:tcPr>
          <w:p w:rsidR="002F32D1" w:rsidRPr="005C2479" w:rsidRDefault="002F32D1" w:rsidP="002F32D1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2479">
              <w:rPr>
                <w:rFonts w:ascii="Times New Roman" w:hAnsi="Times New Roman"/>
                <w:b/>
                <w:sz w:val="18"/>
                <w:szCs w:val="18"/>
              </w:rPr>
              <w:t>Города земли русской (2ч.)</w:t>
            </w:r>
          </w:p>
        </w:tc>
        <w:tc>
          <w:tcPr>
            <w:tcW w:w="1356" w:type="dxa"/>
          </w:tcPr>
          <w:p w:rsidR="002F32D1" w:rsidRPr="005C2479" w:rsidRDefault="002F32D1" w:rsidP="002F32D1">
            <w:pPr>
              <w:spacing w:before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2F32D1" w:rsidRPr="005C2479" w:rsidTr="002F32D1">
        <w:tc>
          <w:tcPr>
            <w:tcW w:w="1035" w:type="dxa"/>
          </w:tcPr>
          <w:p w:rsidR="002F32D1" w:rsidRPr="005C2479" w:rsidRDefault="002F32D1" w:rsidP="002F32D1">
            <w:pPr>
              <w:pStyle w:val="a4"/>
              <w:numPr>
                <w:ilvl w:val="0"/>
                <w:numId w:val="4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" w:type="dxa"/>
          </w:tcPr>
          <w:p w:rsidR="002F32D1" w:rsidRPr="005C2479" w:rsidRDefault="002F32D1" w:rsidP="002F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6" w:type="dxa"/>
          </w:tcPr>
          <w:p w:rsidR="002F32D1" w:rsidRPr="005C2479" w:rsidRDefault="002F32D1" w:rsidP="002F32D1">
            <w:pPr>
              <w:rPr>
                <w:rFonts w:ascii="Times New Roman" w:hAnsi="Times New Roman"/>
                <w:sz w:val="18"/>
                <w:szCs w:val="18"/>
              </w:rPr>
            </w:pPr>
            <w:r w:rsidRPr="005C2479">
              <w:rPr>
                <w:rFonts w:ascii="Times New Roman" w:hAnsi="Times New Roman"/>
                <w:sz w:val="18"/>
                <w:szCs w:val="18"/>
              </w:rPr>
              <w:t>Ф. К. Сологуб. «Сквозь туман едва заметный…»</w:t>
            </w:r>
          </w:p>
          <w:p w:rsidR="002F32D1" w:rsidRPr="005C2479" w:rsidRDefault="002F32D1" w:rsidP="002F32D1">
            <w:pPr>
              <w:rPr>
                <w:rFonts w:ascii="Times New Roman" w:hAnsi="Times New Roman"/>
                <w:sz w:val="18"/>
                <w:szCs w:val="18"/>
              </w:rPr>
            </w:pPr>
            <w:r w:rsidRPr="005C2479">
              <w:rPr>
                <w:rFonts w:ascii="Times New Roman" w:hAnsi="Times New Roman"/>
                <w:sz w:val="18"/>
                <w:szCs w:val="18"/>
              </w:rPr>
              <w:t>М.А. Кузмин. «Я знаю вас не понаслышке…»</w:t>
            </w:r>
          </w:p>
          <w:p w:rsidR="002F32D1" w:rsidRPr="005C2479" w:rsidRDefault="002F32D1" w:rsidP="002F32D1">
            <w:pPr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446" w:type="dxa"/>
          </w:tcPr>
          <w:p w:rsidR="002F32D1" w:rsidRPr="005C2479" w:rsidRDefault="002F32D1" w:rsidP="002F32D1">
            <w:pPr>
              <w:rPr>
                <w:sz w:val="18"/>
                <w:szCs w:val="18"/>
              </w:rPr>
            </w:pPr>
            <w:r w:rsidRPr="005C2479">
              <w:rPr>
                <w:sz w:val="18"/>
                <w:szCs w:val="18"/>
              </w:rPr>
              <w:t>27</w:t>
            </w:r>
          </w:p>
        </w:tc>
        <w:tc>
          <w:tcPr>
            <w:tcW w:w="1356" w:type="dxa"/>
          </w:tcPr>
          <w:p w:rsidR="002F32D1" w:rsidRPr="005C2479" w:rsidRDefault="002F32D1" w:rsidP="002F32D1">
            <w:pPr>
              <w:rPr>
                <w:sz w:val="18"/>
                <w:szCs w:val="18"/>
              </w:rPr>
            </w:pPr>
          </w:p>
        </w:tc>
      </w:tr>
      <w:tr w:rsidR="002F32D1" w:rsidRPr="005C2479" w:rsidTr="002F32D1">
        <w:tc>
          <w:tcPr>
            <w:tcW w:w="1035" w:type="dxa"/>
          </w:tcPr>
          <w:p w:rsidR="002F32D1" w:rsidRPr="005C2479" w:rsidRDefault="002F32D1" w:rsidP="002F32D1">
            <w:pPr>
              <w:pStyle w:val="a4"/>
              <w:numPr>
                <w:ilvl w:val="0"/>
                <w:numId w:val="4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" w:type="dxa"/>
          </w:tcPr>
          <w:p w:rsidR="002F32D1" w:rsidRPr="005C2479" w:rsidRDefault="002F32D1" w:rsidP="002F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6" w:type="dxa"/>
          </w:tcPr>
          <w:p w:rsidR="002F32D1" w:rsidRPr="005C2479" w:rsidRDefault="002F32D1" w:rsidP="002F32D1">
            <w:pPr>
              <w:rPr>
                <w:rFonts w:ascii="Times New Roman" w:hAnsi="Times New Roman"/>
                <w:sz w:val="18"/>
                <w:szCs w:val="18"/>
              </w:rPr>
            </w:pPr>
            <w:r w:rsidRPr="005C2479">
              <w:rPr>
                <w:rFonts w:ascii="Times New Roman" w:hAnsi="Times New Roman"/>
                <w:sz w:val="18"/>
                <w:szCs w:val="18"/>
              </w:rPr>
              <w:t>И. И. Кобзев. «Поездка в Суздаль»</w:t>
            </w:r>
          </w:p>
          <w:p w:rsidR="002F32D1" w:rsidRPr="005C2479" w:rsidRDefault="002F32D1" w:rsidP="002F32D1">
            <w:pPr>
              <w:rPr>
                <w:rFonts w:ascii="Times New Roman" w:hAnsi="Times New Roman"/>
                <w:sz w:val="18"/>
                <w:szCs w:val="18"/>
              </w:rPr>
            </w:pPr>
            <w:r w:rsidRPr="005C2479">
              <w:rPr>
                <w:rFonts w:ascii="Times New Roman" w:hAnsi="Times New Roman"/>
                <w:sz w:val="18"/>
                <w:szCs w:val="18"/>
              </w:rPr>
              <w:t>В. А. Степанов. «Золотое кольцо»</w:t>
            </w:r>
          </w:p>
        </w:tc>
        <w:tc>
          <w:tcPr>
            <w:tcW w:w="1446" w:type="dxa"/>
          </w:tcPr>
          <w:p w:rsidR="002F32D1" w:rsidRPr="005C2479" w:rsidRDefault="002F32D1" w:rsidP="002F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2479">
              <w:rPr>
                <w:rFonts w:ascii="Times New Roman" w:hAnsi="Times New Roman" w:cs="Times New Roman"/>
                <w:sz w:val="18"/>
                <w:szCs w:val="18"/>
              </w:rPr>
              <w:t>04.10</w:t>
            </w:r>
          </w:p>
        </w:tc>
        <w:tc>
          <w:tcPr>
            <w:tcW w:w="1356" w:type="dxa"/>
          </w:tcPr>
          <w:p w:rsidR="002F32D1" w:rsidRPr="005C2479" w:rsidRDefault="002F32D1" w:rsidP="002F32D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F32D1" w:rsidRPr="005C2479" w:rsidTr="002F32D1">
        <w:tc>
          <w:tcPr>
            <w:tcW w:w="8642" w:type="dxa"/>
            <w:gridSpan w:val="4"/>
          </w:tcPr>
          <w:p w:rsidR="002F32D1" w:rsidRPr="005C2479" w:rsidRDefault="002F32D1" w:rsidP="002F32D1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2479">
              <w:rPr>
                <w:rFonts w:ascii="Times New Roman" w:hAnsi="Times New Roman"/>
                <w:b/>
                <w:sz w:val="18"/>
                <w:szCs w:val="18"/>
              </w:rPr>
              <w:t>Родные просторы (7ч.)</w:t>
            </w:r>
          </w:p>
        </w:tc>
        <w:tc>
          <w:tcPr>
            <w:tcW w:w="1356" w:type="dxa"/>
          </w:tcPr>
          <w:p w:rsidR="002F32D1" w:rsidRPr="005C2479" w:rsidRDefault="002F32D1" w:rsidP="002F32D1">
            <w:pPr>
              <w:spacing w:before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2F32D1" w:rsidRPr="005C2479" w:rsidTr="002F32D1">
        <w:tc>
          <w:tcPr>
            <w:tcW w:w="1035" w:type="dxa"/>
          </w:tcPr>
          <w:p w:rsidR="002F32D1" w:rsidRPr="005C2479" w:rsidRDefault="002F32D1" w:rsidP="002F32D1">
            <w:pPr>
              <w:pStyle w:val="a4"/>
              <w:numPr>
                <w:ilvl w:val="0"/>
                <w:numId w:val="4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" w:type="dxa"/>
          </w:tcPr>
          <w:p w:rsidR="002F32D1" w:rsidRPr="005C2479" w:rsidRDefault="002F32D1" w:rsidP="002F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6" w:type="dxa"/>
          </w:tcPr>
          <w:p w:rsidR="002F32D1" w:rsidRPr="005C2479" w:rsidRDefault="006C6C3C" w:rsidP="002F32D1">
            <w:pPr>
              <w:rPr>
                <w:rFonts w:ascii="Times New Roman" w:hAnsi="Times New Roman"/>
                <w:sz w:val="18"/>
                <w:szCs w:val="18"/>
              </w:rPr>
            </w:pPr>
            <w:r w:rsidRPr="005C247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F32D1" w:rsidRPr="005C2479">
              <w:rPr>
                <w:rFonts w:ascii="Times New Roman" w:hAnsi="Times New Roman"/>
                <w:sz w:val="18"/>
                <w:szCs w:val="18"/>
              </w:rPr>
              <w:t>«Уж ты, Волга-река, Волга-матушка!..» (русская народная песня).</w:t>
            </w:r>
          </w:p>
          <w:p w:rsidR="002F32D1" w:rsidRPr="005C2479" w:rsidRDefault="002F32D1" w:rsidP="002F32D1">
            <w:pPr>
              <w:rPr>
                <w:rFonts w:ascii="Times New Roman" w:hAnsi="Times New Roman"/>
                <w:sz w:val="18"/>
                <w:szCs w:val="18"/>
              </w:rPr>
            </w:pPr>
            <w:r w:rsidRPr="005C2479">
              <w:rPr>
                <w:rFonts w:ascii="Times New Roman" w:hAnsi="Times New Roman"/>
                <w:sz w:val="18"/>
                <w:szCs w:val="18"/>
              </w:rPr>
              <w:t>Н. А. Некрасов. «Люблю я краткой той поры…» (из поэмы «Горе старого Наума»)</w:t>
            </w:r>
          </w:p>
        </w:tc>
        <w:tc>
          <w:tcPr>
            <w:tcW w:w="1446" w:type="dxa"/>
          </w:tcPr>
          <w:p w:rsidR="002F32D1" w:rsidRPr="005C2479" w:rsidRDefault="002F32D1" w:rsidP="002F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24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356" w:type="dxa"/>
          </w:tcPr>
          <w:p w:rsidR="002F32D1" w:rsidRPr="005C2479" w:rsidRDefault="002F32D1" w:rsidP="002F32D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F32D1" w:rsidRPr="005C2479" w:rsidTr="002F32D1">
        <w:tc>
          <w:tcPr>
            <w:tcW w:w="1035" w:type="dxa"/>
          </w:tcPr>
          <w:p w:rsidR="002F32D1" w:rsidRPr="005C2479" w:rsidRDefault="002F32D1" w:rsidP="002F32D1">
            <w:pPr>
              <w:pStyle w:val="a4"/>
              <w:numPr>
                <w:ilvl w:val="0"/>
                <w:numId w:val="4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" w:type="dxa"/>
          </w:tcPr>
          <w:p w:rsidR="002F32D1" w:rsidRPr="005C2479" w:rsidRDefault="002F32D1" w:rsidP="002F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6" w:type="dxa"/>
          </w:tcPr>
          <w:p w:rsidR="002F32D1" w:rsidRPr="005C2479" w:rsidRDefault="002F32D1" w:rsidP="002F32D1">
            <w:pPr>
              <w:rPr>
                <w:rFonts w:ascii="Times New Roman" w:hAnsi="Times New Roman"/>
                <w:sz w:val="18"/>
                <w:szCs w:val="18"/>
              </w:rPr>
            </w:pPr>
            <w:r w:rsidRPr="005C2479">
              <w:rPr>
                <w:rFonts w:ascii="Times New Roman" w:hAnsi="Times New Roman"/>
                <w:sz w:val="18"/>
                <w:szCs w:val="18"/>
              </w:rPr>
              <w:t>В. С. Высоцкий. «Песня о Волге»</w:t>
            </w:r>
          </w:p>
        </w:tc>
        <w:tc>
          <w:tcPr>
            <w:tcW w:w="1446" w:type="dxa"/>
          </w:tcPr>
          <w:p w:rsidR="002F32D1" w:rsidRPr="005C2479" w:rsidRDefault="002F32D1" w:rsidP="002F32D1">
            <w:pPr>
              <w:rPr>
                <w:sz w:val="18"/>
                <w:szCs w:val="18"/>
              </w:rPr>
            </w:pPr>
            <w:r w:rsidRPr="005C2479">
              <w:rPr>
                <w:sz w:val="18"/>
                <w:szCs w:val="18"/>
              </w:rPr>
              <w:t>18</w:t>
            </w:r>
          </w:p>
        </w:tc>
        <w:tc>
          <w:tcPr>
            <w:tcW w:w="1356" w:type="dxa"/>
          </w:tcPr>
          <w:p w:rsidR="002F32D1" w:rsidRPr="005C2479" w:rsidRDefault="002F32D1" w:rsidP="002F32D1">
            <w:pPr>
              <w:rPr>
                <w:sz w:val="18"/>
                <w:szCs w:val="18"/>
              </w:rPr>
            </w:pPr>
          </w:p>
        </w:tc>
      </w:tr>
      <w:tr w:rsidR="002F32D1" w:rsidRPr="005C2479" w:rsidTr="002F32D1">
        <w:tc>
          <w:tcPr>
            <w:tcW w:w="1035" w:type="dxa"/>
          </w:tcPr>
          <w:p w:rsidR="002F32D1" w:rsidRPr="005C2479" w:rsidRDefault="002F32D1" w:rsidP="002F32D1">
            <w:pPr>
              <w:pStyle w:val="a4"/>
              <w:numPr>
                <w:ilvl w:val="0"/>
                <w:numId w:val="4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" w:type="dxa"/>
          </w:tcPr>
          <w:p w:rsidR="002F32D1" w:rsidRPr="005C2479" w:rsidRDefault="002F32D1" w:rsidP="002F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6" w:type="dxa"/>
          </w:tcPr>
          <w:p w:rsidR="002F32D1" w:rsidRPr="005C2479" w:rsidRDefault="002F32D1" w:rsidP="002F32D1">
            <w:pPr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5C2479">
              <w:rPr>
                <w:rFonts w:ascii="Times New Roman" w:hAnsi="Times New Roman"/>
                <w:sz w:val="18"/>
                <w:szCs w:val="18"/>
              </w:rPr>
              <w:t>В. В. Розанов. «Русский Нил» (фрагмент)</w:t>
            </w:r>
          </w:p>
        </w:tc>
        <w:tc>
          <w:tcPr>
            <w:tcW w:w="1446" w:type="dxa"/>
          </w:tcPr>
          <w:p w:rsidR="002F32D1" w:rsidRPr="005C2479" w:rsidRDefault="002F32D1" w:rsidP="002F32D1">
            <w:pPr>
              <w:rPr>
                <w:sz w:val="18"/>
                <w:szCs w:val="18"/>
              </w:rPr>
            </w:pPr>
            <w:r w:rsidRPr="005C2479">
              <w:rPr>
                <w:sz w:val="18"/>
                <w:szCs w:val="18"/>
              </w:rPr>
              <w:t>25</w:t>
            </w:r>
          </w:p>
        </w:tc>
        <w:tc>
          <w:tcPr>
            <w:tcW w:w="1356" w:type="dxa"/>
          </w:tcPr>
          <w:p w:rsidR="002F32D1" w:rsidRPr="005C2479" w:rsidRDefault="002F32D1" w:rsidP="002F32D1">
            <w:pPr>
              <w:rPr>
                <w:sz w:val="18"/>
                <w:szCs w:val="18"/>
              </w:rPr>
            </w:pPr>
          </w:p>
        </w:tc>
      </w:tr>
      <w:tr w:rsidR="002F32D1" w:rsidRPr="005C2479" w:rsidTr="002F32D1">
        <w:tc>
          <w:tcPr>
            <w:tcW w:w="1035" w:type="dxa"/>
          </w:tcPr>
          <w:p w:rsidR="002F32D1" w:rsidRPr="005C2479" w:rsidRDefault="002F32D1" w:rsidP="002F32D1">
            <w:pPr>
              <w:pStyle w:val="a4"/>
              <w:numPr>
                <w:ilvl w:val="0"/>
                <w:numId w:val="4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" w:type="dxa"/>
          </w:tcPr>
          <w:p w:rsidR="002F32D1" w:rsidRPr="005C2479" w:rsidRDefault="002F32D1" w:rsidP="002F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6" w:type="dxa"/>
          </w:tcPr>
          <w:p w:rsidR="002F32D1" w:rsidRPr="005C2479" w:rsidRDefault="002F32D1" w:rsidP="002F32D1">
            <w:pPr>
              <w:rPr>
                <w:rFonts w:ascii="Times New Roman" w:hAnsi="Times New Roman"/>
                <w:sz w:val="18"/>
                <w:szCs w:val="18"/>
              </w:rPr>
            </w:pPr>
            <w:r w:rsidRPr="005C2479">
              <w:rPr>
                <w:rFonts w:ascii="Times New Roman" w:hAnsi="Times New Roman"/>
                <w:sz w:val="18"/>
                <w:szCs w:val="18"/>
              </w:rPr>
              <w:t>А.В.Кольцов «По-над Доном сад цветет»</w:t>
            </w:r>
          </w:p>
        </w:tc>
        <w:tc>
          <w:tcPr>
            <w:tcW w:w="1446" w:type="dxa"/>
          </w:tcPr>
          <w:p w:rsidR="002F32D1" w:rsidRPr="005C2479" w:rsidRDefault="002F32D1" w:rsidP="002F32D1">
            <w:pPr>
              <w:rPr>
                <w:sz w:val="18"/>
                <w:szCs w:val="18"/>
              </w:rPr>
            </w:pPr>
            <w:r w:rsidRPr="005C2479">
              <w:rPr>
                <w:sz w:val="18"/>
                <w:szCs w:val="18"/>
              </w:rPr>
              <w:t>08.11</w:t>
            </w:r>
          </w:p>
        </w:tc>
        <w:tc>
          <w:tcPr>
            <w:tcW w:w="1356" w:type="dxa"/>
          </w:tcPr>
          <w:p w:rsidR="002F32D1" w:rsidRPr="005C2479" w:rsidRDefault="002F32D1" w:rsidP="002F32D1">
            <w:pPr>
              <w:rPr>
                <w:sz w:val="18"/>
                <w:szCs w:val="18"/>
              </w:rPr>
            </w:pPr>
          </w:p>
        </w:tc>
      </w:tr>
      <w:tr w:rsidR="002F32D1" w:rsidRPr="005C2479" w:rsidTr="002F32D1">
        <w:tc>
          <w:tcPr>
            <w:tcW w:w="1035" w:type="dxa"/>
          </w:tcPr>
          <w:p w:rsidR="002F32D1" w:rsidRPr="005C2479" w:rsidRDefault="002F32D1" w:rsidP="002F32D1">
            <w:pPr>
              <w:pStyle w:val="a4"/>
              <w:numPr>
                <w:ilvl w:val="0"/>
                <w:numId w:val="4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" w:type="dxa"/>
          </w:tcPr>
          <w:p w:rsidR="002F32D1" w:rsidRPr="005C2479" w:rsidRDefault="002F32D1" w:rsidP="002F32D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926" w:type="dxa"/>
          </w:tcPr>
          <w:p w:rsidR="002F32D1" w:rsidRPr="005C2479" w:rsidRDefault="002F32D1" w:rsidP="002F32D1">
            <w:pPr>
              <w:rPr>
                <w:rFonts w:ascii="Times New Roman" w:hAnsi="Times New Roman"/>
                <w:sz w:val="18"/>
                <w:szCs w:val="18"/>
              </w:rPr>
            </w:pPr>
            <w:r w:rsidRPr="005C2479">
              <w:rPr>
                <w:rFonts w:ascii="Times New Roman" w:hAnsi="Times New Roman"/>
                <w:sz w:val="18"/>
                <w:szCs w:val="18"/>
              </w:rPr>
              <w:t>К.Ф.Рылеев. Дума  «Дмитрий Донской»</w:t>
            </w:r>
          </w:p>
        </w:tc>
        <w:tc>
          <w:tcPr>
            <w:tcW w:w="1446" w:type="dxa"/>
          </w:tcPr>
          <w:p w:rsidR="002F32D1" w:rsidRPr="005C2479" w:rsidRDefault="002F32D1" w:rsidP="002F32D1">
            <w:pPr>
              <w:rPr>
                <w:sz w:val="18"/>
                <w:szCs w:val="18"/>
              </w:rPr>
            </w:pPr>
            <w:r w:rsidRPr="005C2479">
              <w:rPr>
                <w:sz w:val="18"/>
                <w:szCs w:val="18"/>
              </w:rPr>
              <w:t>15</w:t>
            </w:r>
          </w:p>
        </w:tc>
        <w:tc>
          <w:tcPr>
            <w:tcW w:w="1356" w:type="dxa"/>
          </w:tcPr>
          <w:p w:rsidR="002F32D1" w:rsidRPr="005C2479" w:rsidRDefault="002F32D1" w:rsidP="002F32D1">
            <w:pPr>
              <w:rPr>
                <w:sz w:val="18"/>
                <w:szCs w:val="18"/>
              </w:rPr>
            </w:pPr>
          </w:p>
        </w:tc>
      </w:tr>
      <w:tr w:rsidR="002F32D1" w:rsidRPr="005C2479" w:rsidTr="002F32D1">
        <w:tc>
          <w:tcPr>
            <w:tcW w:w="1035" w:type="dxa"/>
          </w:tcPr>
          <w:p w:rsidR="002F32D1" w:rsidRPr="005C2479" w:rsidRDefault="002F32D1" w:rsidP="002F32D1">
            <w:pPr>
              <w:pStyle w:val="a4"/>
              <w:numPr>
                <w:ilvl w:val="0"/>
                <w:numId w:val="4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" w:type="dxa"/>
          </w:tcPr>
          <w:p w:rsidR="002F32D1" w:rsidRPr="005C2479" w:rsidRDefault="002F32D1" w:rsidP="002F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6" w:type="dxa"/>
          </w:tcPr>
          <w:p w:rsidR="002F32D1" w:rsidRPr="005C2479" w:rsidRDefault="002F32D1" w:rsidP="002F32D1">
            <w:pPr>
              <w:rPr>
                <w:rFonts w:ascii="Times New Roman" w:hAnsi="Times New Roman"/>
                <w:sz w:val="18"/>
                <w:szCs w:val="18"/>
              </w:rPr>
            </w:pPr>
            <w:r w:rsidRPr="005C2479">
              <w:rPr>
                <w:rFonts w:ascii="Times New Roman" w:hAnsi="Times New Roman"/>
                <w:sz w:val="18"/>
                <w:szCs w:val="18"/>
              </w:rPr>
              <w:t>Н.Кукольник «К Дону»</w:t>
            </w:r>
          </w:p>
        </w:tc>
        <w:tc>
          <w:tcPr>
            <w:tcW w:w="1446" w:type="dxa"/>
          </w:tcPr>
          <w:p w:rsidR="002F32D1" w:rsidRPr="005C2479" w:rsidRDefault="002F32D1" w:rsidP="002F32D1">
            <w:pPr>
              <w:rPr>
                <w:sz w:val="18"/>
                <w:szCs w:val="18"/>
              </w:rPr>
            </w:pPr>
            <w:r w:rsidRPr="005C2479">
              <w:rPr>
                <w:sz w:val="18"/>
                <w:szCs w:val="18"/>
              </w:rPr>
              <w:t>22</w:t>
            </w:r>
          </w:p>
        </w:tc>
        <w:tc>
          <w:tcPr>
            <w:tcW w:w="1356" w:type="dxa"/>
          </w:tcPr>
          <w:p w:rsidR="002F32D1" w:rsidRPr="005C2479" w:rsidRDefault="002F32D1" w:rsidP="002F32D1">
            <w:pPr>
              <w:rPr>
                <w:sz w:val="18"/>
                <w:szCs w:val="18"/>
              </w:rPr>
            </w:pPr>
          </w:p>
        </w:tc>
      </w:tr>
      <w:tr w:rsidR="002F32D1" w:rsidRPr="005C2479" w:rsidTr="002F32D1">
        <w:tc>
          <w:tcPr>
            <w:tcW w:w="1035" w:type="dxa"/>
          </w:tcPr>
          <w:p w:rsidR="002F32D1" w:rsidRPr="005C2479" w:rsidRDefault="002F32D1" w:rsidP="002F32D1">
            <w:pPr>
              <w:pStyle w:val="a4"/>
              <w:numPr>
                <w:ilvl w:val="0"/>
                <w:numId w:val="4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" w:type="dxa"/>
          </w:tcPr>
          <w:p w:rsidR="002F32D1" w:rsidRPr="005C2479" w:rsidRDefault="002F32D1" w:rsidP="002F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6" w:type="dxa"/>
          </w:tcPr>
          <w:p w:rsidR="002F32D1" w:rsidRPr="005C2479" w:rsidRDefault="002F32D1" w:rsidP="002F32D1">
            <w:pPr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5C2479">
              <w:rPr>
                <w:rFonts w:ascii="Times New Roman" w:hAnsi="Times New Roman"/>
                <w:b/>
                <w:sz w:val="18"/>
                <w:szCs w:val="18"/>
              </w:rPr>
              <w:t>КР по итогам изучения Раздела 1</w:t>
            </w:r>
          </w:p>
        </w:tc>
        <w:tc>
          <w:tcPr>
            <w:tcW w:w="1446" w:type="dxa"/>
          </w:tcPr>
          <w:p w:rsidR="002F32D1" w:rsidRPr="005C2479" w:rsidRDefault="002F32D1" w:rsidP="002F32D1">
            <w:pPr>
              <w:rPr>
                <w:sz w:val="18"/>
                <w:szCs w:val="18"/>
              </w:rPr>
            </w:pPr>
            <w:r w:rsidRPr="005C2479">
              <w:rPr>
                <w:sz w:val="18"/>
                <w:szCs w:val="18"/>
              </w:rPr>
              <w:t>29</w:t>
            </w:r>
          </w:p>
        </w:tc>
        <w:tc>
          <w:tcPr>
            <w:tcW w:w="1356" w:type="dxa"/>
          </w:tcPr>
          <w:p w:rsidR="002F32D1" w:rsidRPr="005C2479" w:rsidRDefault="00965F92" w:rsidP="002F32D1">
            <w:pPr>
              <w:rPr>
                <w:sz w:val="18"/>
                <w:szCs w:val="18"/>
              </w:rPr>
            </w:pPr>
            <w:r w:rsidRPr="005C2479">
              <w:rPr>
                <w:sz w:val="18"/>
                <w:szCs w:val="18"/>
              </w:rPr>
              <w:t>КР</w:t>
            </w:r>
          </w:p>
        </w:tc>
      </w:tr>
      <w:tr w:rsidR="002F32D1" w:rsidRPr="005C2479" w:rsidTr="002F32D1">
        <w:tc>
          <w:tcPr>
            <w:tcW w:w="8642" w:type="dxa"/>
            <w:gridSpan w:val="4"/>
          </w:tcPr>
          <w:p w:rsidR="002F32D1" w:rsidRPr="005C2479" w:rsidRDefault="002F32D1" w:rsidP="002F32D1">
            <w:pPr>
              <w:pStyle w:val="a4"/>
              <w:autoSpaceDE w:val="0"/>
              <w:autoSpaceDN w:val="0"/>
              <w:adjustRightInd w:val="0"/>
              <w:spacing w:before="12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247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Раздел 2. </w:t>
            </w:r>
            <w:r w:rsidRPr="005C2479">
              <w:rPr>
                <w:rFonts w:ascii="Times New Roman" w:hAnsi="Times New Roman"/>
                <w:b/>
                <w:sz w:val="18"/>
                <w:szCs w:val="18"/>
              </w:rPr>
              <w:t>РУССКИЕ ТРАДИЦИИ (11ч.)</w:t>
            </w:r>
          </w:p>
        </w:tc>
        <w:tc>
          <w:tcPr>
            <w:tcW w:w="1356" w:type="dxa"/>
          </w:tcPr>
          <w:p w:rsidR="002F32D1" w:rsidRPr="005C2479" w:rsidRDefault="002F32D1" w:rsidP="002F32D1">
            <w:pPr>
              <w:pStyle w:val="a4"/>
              <w:autoSpaceDE w:val="0"/>
              <w:autoSpaceDN w:val="0"/>
              <w:adjustRightInd w:val="0"/>
              <w:spacing w:before="12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F32D1" w:rsidRPr="005C2479" w:rsidTr="002F32D1">
        <w:tc>
          <w:tcPr>
            <w:tcW w:w="8642" w:type="dxa"/>
            <w:gridSpan w:val="4"/>
          </w:tcPr>
          <w:p w:rsidR="002F32D1" w:rsidRPr="005C2479" w:rsidRDefault="002F32D1" w:rsidP="002F32D1">
            <w:pPr>
              <w:pStyle w:val="a4"/>
              <w:autoSpaceDE w:val="0"/>
              <w:autoSpaceDN w:val="0"/>
              <w:adjustRightInd w:val="0"/>
              <w:spacing w:before="12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2479">
              <w:rPr>
                <w:rFonts w:ascii="Times New Roman" w:eastAsia="Times New Roman" w:hAnsi="Times New Roman"/>
                <w:b/>
                <w:bCs/>
                <w:kern w:val="36"/>
                <w:sz w:val="18"/>
                <w:szCs w:val="18"/>
                <w:lang w:eastAsia="ru-RU"/>
              </w:rPr>
              <w:t>Праздники русского мира (4ч.)</w:t>
            </w:r>
          </w:p>
        </w:tc>
        <w:tc>
          <w:tcPr>
            <w:tcW w:w="1356" w:type="dxa"/>
          </w:tcPr>
          <w:p w:rsidR="002F32D1" w:rsidRPr="005C2479" w:rsidRDefault="002F32D1" w:rsidP="002F32D1">
            <w:pPr>
              <w:pStyle w:val="a4"/>
              <w:autoSpaceDE w:val="0"/>
              <w:autoSpaceDN w:val="0"/>
              <w:adjustRightInd w:val="0"/>
              <w:spacing w:before="120"/>
              <w:ind w:left="0"/>
              <w:jc w:val="center"/>
              <w:rPr>
                <w:rFonts w:ascii="Times New Roman" w:eastAsia="Times New Roman" w:hAnsi="Times New Roman"/>
                <w:b/>
                <w:bCs/>
                <w:kern w:val="36"/>
                <w:sz w:val="18"/>
                <w:szCs w:val="18"/>
                <w:lang w:eastAsia="ru-RU"/>
              </w:rPr>
            </w:pPr>
          </w:p>
        </w:tc>
      </w:tr>
      <w:tr w:rsidR="002F32D1" w:rsidRPr="005C2479" w:rsidTr="002F32D1">
        <w:tc>
          <w:tcPr>
            <w:tcW w:w="1035" w:type="dxa"/>
          </w:tcPr>
          <w:p w:rsidR="002F32D1" w:rsidRPr="005C2479" w:rsidRDefault="002F32D1" w:rsidP="002F32D1">
            <w:pPr>
              <w:pStyle w:val="a4"/>
              <w:numPr>
                <w:ilvl w:val="0"/>
                <w:numId w:val="4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" w:type="dxa"/>
          </w:tcPr>
          <w:p w:rsidR="002F32D1" w:rsidRPr="005C2479" w:rsidRDefault="002F32D1" w:rsidP="002F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6" w:type="dxa"/>
          </w:tcPr>
          <w:p w:rsidR="002F32D1" w:rsidRPr="005C2479" w:rsidRDefault="002F32D1" w:rsidP="002F32D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5C2479">
              <w:rPr>
                <w:rFonts w:ascii="Times New Roman" w:eastAsia="Times New Roman" w:hAnsi="Times New Roman"/>
                <w:kern w:val="36"/>
                <w:sz w:val="18"/>
                <w:szCs w:val="18"/>
                <w:lang w:eastAsia="ru-RU"/>
              </w:rPr>
              <w:t>И. А. Бунин. «Троица»</w:t>
            </w:r>
          </w:p>
        </w:tc>
        <w:tc>
          <w:tcPr>
            <w:tcW w:w="1446" w:type="dxa"/>
          </w:tcPr>
          <w:p w:rsidR="002F32D1" w:rsidRPr="005C2479" w:rsidRDefault="002F32D1" w:rsidP="002F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2479">
              <w:rPr>
                <w:rFonts w:ascii="Times New Roman" w:hAnsi="Times New Roman" w:cs="Times New Roman"/>
                <w:sz w:val="18"/>
                <w:szCs w:val="18"/>
              </w:rPr>
              <w:t>06.12</w:t>
            </w:r>
          </w:p>
        </w:tc>
        <w:tc>
          <w:tcPr>
            <w:tcW w:w="1356" w:type="dxa"/>
          </w:tcPr>
          <w:p w:rsidR="002F32D1" w:rsidRPr="005C2479" w:rsidRDefault="002F32D1" w:rsidP="002F32D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F32D1" w:rsidRPr="005C2479" w:rsidTr="002F32D1">
        <w:tc>
          <w:tcPr>
            <w:tcW w:w="1035" w:type="dxa"/>
          </w:tcPr>
          <w:p w:rsidR="002F32D1" w:rsidRPr="005C2479" w:rsidRDefault="002F32D1" w:rsidP="002F32D1">
            <w:pPr>
              <w:pStyle w:val="a4"/>
              <w:numPr>
                <w:ilvl w:val="0"/>
                <w:numId w:val="4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" w:type="dxa"/>
          </w:tcPr>
          <w:p w:rsidR="002F32D1" w:rsidRPr="005C2479" w:rsidRDefault="002F32D1" w:rsidP="002F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6" w:type="dxa"/>
          </w:tcPr>
          <w:p w:rsidR="002F32D1" w:rsidRPr="005C2479" w:rsidRDefault="002F32D1" w:rsidP="002F32D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5C2479">
              <w:rPr>
                <w:rFonts w:ascii="Times New Roman" w:eastAsia="Times New Roman" w:hAnsi="Times New Roman"/>
                <w:kern w:val="36"/>
                <w:sz w:val="18"/>
                <w:szCs w:val="18"/>
                <w:lang w:eastAsia="ru-RU"/>
              </w:rPr>
              <w:t>С. А. Есенин. «Троицыно утро, утренний канон…»</w:t>
            </w:r>
          </w:p>
        </w:tc>
        <w:tc>
          <w:tcPr>
            <w:tcW w:w="1446" w:type="dxa"/>
          </w:tcPr>
          <w:p w:rsidR="002F32D1" w:rsidRPr="005C2479" w:rsidRDefault="002F32D1" w:rsidP="002F32D1">
            <w:pPr>
              <w:rPr>
                <w:sz w:val="18"/>
                <w:szCs w:val="18"/>
              </w:rPr>
            </w:pPr>
            <w:r w:rsidRPr="005C2479">
              <w:rPr>
                <w:sz w:val="18"/>
                <w:szCs w:val="18"/>
              </w:rPr>
              <w:t>13</w:t>
            </w:r>
          </w:p>
        </w:tc>
        <w:tc>
          <w:tcPr>
            <w:tcW w:w="1356" w:type="dxa"/>
          </w:tcPr>
          <w:p w:rsidR="002F32D1" w:rsidRPr="005C2479" w:rsidRDefault="002F32D1" w:rsidP="002F32D1">
            <w:pPr>
              <w:rPr>
                <w:sz w:val="18"/>
                <w:szCs w:val="18"/>
              </w:rPr>
            </w:pPr>
          </w:p>
        </w:tc>
      </w:tr>
      <w:tr w:rsidR="002F32D1" w:rsidRPr="005C2479" w:rsidTr="002F32D1">
        <w:tc>
          <w:tcPr>
            <w:tcW w:w="1035" w:type="dxa"/>
          </w:tcPr>
          <w:p w:rsidR="002F32D1" w:rsidRPr="005C2479" w:rsidRDefault="002F32D1" w:rsidP="002F32D1">
            <w:pPr>
              <w:pStyle w:val="a4"/>
              <w:numPr>
                <w:ilvl w:val="0"/>
                <w:numId w:val="4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" w:type="dxa"/>
          </w:tcPr>
          <w:p w:rsidR="002F32D1" w:rsidRPr="005C2479" w:rsidRDefault="002F32D1" w:rsidP="002F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6" w:type="dxa"/>
          </w:tcPr>
          <w:p w:rsidR="002F32D1" w:rsidRPr="005C2479" w:rsidRDefault="002F32D1" w:rsidP="002F32D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5C2479">
              <w:rPr>
                <w:rFonts w:ascii="Times New Roman" w:eastAsia="Times New Roman" w:hAnsi="Times New Roman"/>
                <w:kern w:val="36"/>
                <w:sz w:val="18"/>
                <w:szCs w:val="18"/>
                <w:lang w:eastAsia="ru-RU"/>
              </w:rPr>
              <w:t xml:space="preserve">Н. И. Рыленков. «Возможно ль высказать без слов…»  </w:t>
            </w:r>
          </w:p>
        </w:tc>
        <w:tc>
          <w:tcPr>
            <w:tcW w:w="1446" w:type="dxa"/>
          </w:tcPr>
          <w:p w:rsidR="002F32D1" w:rsidRPr="005C2479" w:rsidRDefault="002F32D1" w:rsidP="002F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2479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356" w:type="dxa"/>
          </w:tcPr>
          <w:p w:rsidR="002F32D1" w:rsidRPr="005C2479" w:rsidRDefault="002F32D1" w:rsidP="002F32D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F32D1" w:rsidRPr="005C2479" w:rsidTr="002F32D1">
        <w:tc>
          <w:tcPr>
            <w:tcW w:w="1035" w:type="dxa"/>
          </w:tcPr>
          <w:p w:rsidR="002F32D1" w:rsidRPr="005C2479" w:rsidRDefault="002F32D1" w:rsidP="002F32D1">
            <w:pPr>
              <w:pStyle w:val="a4"/>
              <w:numPr>
                <w:ilvl w:val="0"/>
                <w:numId w:val="4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" w:type="dxa"/>
          </w:tcPr>
          <w:p w:rsidR="002F32D1" w:rsidRPr="005C2479" w:rsidRDefault="002F32D1" w:rsidP="002F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6" w:type="dxa"/>
          </w:tcPr>
          <w:p w:rsidR="002F32D1" w:rsidRPr="005C2479" w:rsidRDefault="002F32D1" w:rsidP="002F32D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5C2479">
              <w:rPr>
                <w:rFonts w:ascii="Times New Roman" w:eastAsia="Times New Roman" w:hAnsi="Times New Roman"/>
                <w:kern w:val="36"/>
                <w:sz w:val="18"/>
                <w:szCs w:val="18"/>
                <w:lang w:eastAsia="ru-RU"/>
              </w:rPr>
              <w:t>И. А. Новиков. «Троицкая кукушка»</w:t>
            </w:r>
          </w:p>
        </w:tc>
        <w:tc>
          <w:tcPr>
            <w:tcW w:w="1446" w:type="dxa"/>
          </w:tcPr>
          <w:p w:rsidR="002F32D1" w:rsidRPr="005C2479" w:rsidRDefault="002F32D1" w:rsidP="002F32D1">
            <w:pPr>
              <w:rPr>
                <w:sz w:val="18"/>
                <w:szCs w:val="18"/>
              </w:rPr>
            </w:pPr>
            <w:r w:rsidRPr="005C2479">
              <w:rPr>
                <w:sz w:val="18"/>
                <w:szCs w:val="18"/>
              </w:rPr>
              <w:t>27</w:t>
            </w:r>
          </w:p>
        </w:tc>
        <w:tc>
          <w:tcPr>
            <w:tcW w:w="1356" w:type="dxa"/>
          </w:tcPr>
          <w:p w:rsidR="002F32D1" w:rsidRPr="005C2479" w:rsidRDefault="002F32D1" w:rsidP="002F32D1">
            <w:pPr>
              <w:rPr>
                <w:sz w:val="18"/>
                <w:szCs w:val="18"/>
              </w:rPr>
            </w:pPr>
          </w:p>
        </w:tc>
      </w:tr>
      <w:tr w:rsidR="002F32D1" w:rsidRPr="005C2479" w:rsidTr="002F32D1">
        <w:tc>
          <w:tcPr>
            <w:tcW w:w="8642" w:type="dxa"/>
            <w:gridSpan w:val="4"/>
          </w:tcPr>
          <w:p w:rsidR="002F32D1" w:rsidRPr="005C2479" w:rsidRDefault="002F32D1" w:rsidP="002F32D1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2479">
              <w:rPr>
                <w:rFonts w:ascii="Times New Roman" w:hAnsi="Times New Roman"/>
                <w:b/>
                <w:sz w:val="18"/>
                <w:szCs w:val="18"/>
              </w:rPr>
              <w:t>Тепло родного дома (7ч.)</w:t>
            </w:r>
          </w:p>
        </w:tc>
        <w:tc>
          <w:tcPr>
            <w:tcW w:w="1356" w:type="dxa"/>
          </w:tcPr>
          <w:p w:rsidR="002F32D1" w:rsidRPr="005C2479" w:rsidRDefault="002F32D1" w:rsidP="002F32D1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2F32D1" w:rsidRPr="005C2479" w:rsidTr="002F32D1">
        <w:tc>
          <w:tcPr>
            <w:tcW w:w="1035" w:type="dxa"/>
          </w:tcPr>
          <w:p w:rsidR="002F32D1" w:rsidRPr="005C2479" w:rsidRDefault="002F32D1" w:rsidP="002F32D1">
            <w:pPr>
              <w:pStyle w:val="a4"/>
              <w:numPr>
                <w:ilvl w:val="0"/>
                <w:numId w:val="4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" w:type="dxa"/>
          </w:tcPr>
          <w:p w:rsidR="002F32D1" w:rsidRPr="005C2479" w:rsidRDefault="002F32D1" w:rsidP="002F32D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926" w:type="dxa"/>
          </w:tcPr>
          <w:p w:rsidR="002F32D1" w:rsidRPr="005C2479" w:rsidRDefault="002F32D1" w:rsidP="002F32D1">
            <w:pPr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eastAsia="ru-RU"/>
              </w:rPr>
            </w:pPr>
            <w:r w:rsidRPr="005C2479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eastAsia="ru-RU"/>
              </w:rPr>
              <w:t>Ф.Д.Крюков «Счастье», «Казачка»</w:t>
            </w:r>
          </w:p>
        </w:tc>
        <w:tc>
          <w:tcPr>
            <w:tcW w:w="1446" w:type="dxa"/>
          </w:tcPr>
          <w:p w:rsidR="002F32D1" w:rsidRPr="005C2479" w:rsidRDefault="002F32D1" w:rsidP="002F32D1">
            <w:pPr>
              <w:rPr>
                <w:sz w:val="18"/>
                <w:szCs w:val="18"/>
              </w:rPr>
            </w:pPr>
            <w:r w:rsidRPr="005C2479">
              <w:rPr>
                <w:sz w:val="18"/>
                <w:szCs w:val="18"/>
              </w:rPr>
              <w:t>10.01.25</w:t>
            </w:r>
          </w:p>
        </w:tc>
        <w:tc>
          <w:tcPr>
            <w:tcW w:w="1356" w:type="dxa"/>
          </w:tcPr>
          <w:p w:rsidR="002F32D1" w:rsidRPr="005C2479" w:rsidRDefault="002F32D1" w:rsidP="002F32D1">
            <w:pPr>
              <w:rPr>
                <w:sz w:val="18"/>
                <w:szCs w:val="18"/>
              </w:rPr>
            </w:pPr>
          </w:p>
        </w:tc>
      </w:tr>
      <w:tr w:rsidR="002F32D1" w:rsidRPr="005C2479" w:rsidTr="002F32D1">
        <w:tc>
          <w:tcPr>
            <w:tcW w:w="1035" w:type="dxa"/>
          </w:tcPr>
          <w:p w:rsidR="002F32D1" w:rsidRPr="005C2479" w:rsidRDefault="002F32D1" w:rsidP="002F32D1">
            <w:pPr>
              <w:pStyle w:val="a4"/>
              <w:numPr>
                <w:ilvl w:val="0"/>
                <w:numId w:val="4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" w:type="dxa"/>
          </w:tcPr>
          <w:p w:rsidR="002F32D1" w:rsidRPr="005C2479" w:rsidRDefault="002F32D1" w:rsidP="002F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6" w:type="dxa"/>
          </w:tcPr>
          <w:p w:rsidR="002F32D1" w:rsidRPr="005C2479" w:rsidRDefault="002F32D1" w:rsidP="002F32D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i/>
                <w:kern w:val="36"/>
                <w:sz w:val="18"/>
                <w:szCs w:val="18"/>
              </w:rPr>
            </w:pPr>
            <w:r w:rsidRPr="005C2479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eastAsia="ru-RU"/>
              </w:rPr>
              <w:t xml:space="preserve">К.Г.Паустовский «Порт в траве» </w:t>
            </w:r>
          </w:p>
        </w:tc>
        <w:tc>
          <w:tcPr>
            <w:tcW w:w="1446" w:type="dxa"/>
          </w:tcPr>
          <w:p w:rsidR="002F32D1" w:rsidRPr="005C2479" w:rsidRDefault="002F32D1" w:rsidP="002F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2479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356" w:type="dxa"/>
          </w:tcPr>
          <w:p w:rsidR="002F32D1" w:rsidRPr="005C2479" w:rsidRDefault="002F32D1" w:rsidP="002F32D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F32D1" w:rsidRPr="005C2479" w:rsidTr="002F32D1">
        <w:tc>
          <w:tcPr>
            <w:tcW w:w="1035" w:type="dxa"/>
          </w:tcPr>
          <w:p w:rsidR="002F32D1" w:rsidRPr="005C2479" w:rsidRDefault="002F32D1" w:rsidP="002F32D1">
            <w:pPr>
              <w:pStyle w:val="a4"/>
              <w:numPr>
                <w:ilvl w:val="0"/>
                <w:numId w:val="4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" w:type="dxa"/>
          </w:tcPr>
          <w:p w:rsidR="002F32D1" w:rsidRPr="005C2479" w:rsidRDefault="002F32D1" w:rsidP="002F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6" w:type="dxa"/>
            <w:vAlign w:val="center"/>
          </w:tcPr>
          <w:p w:rsidR="002F32D1" w:rsidRPr="005C2479" w:rsidRDefault="002F32D1" w:rsidP="002F32D1">
            <w:pPr>
              <w:shd w:val="clear" w:color="auto" w:fill="FFFFFF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C2479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eastAsia="ru-RU"/>
              </w:rPr>
              <w:t xml:space="preserve">Ф. А. Абрамов. «Валенки» </w:t>
            </w:r>
          </w:p>
        </w:tc>
        <w:tc>
          <w:tcPr>
            <w:tcW w:w="1446" w:type="dxa"/>
          </w:tcPr>
          <w:p w:rsidR="002F32D1" w:rsidRPr="005C2479" w:rsidRDefault="002F32D1" w:rsidP="002F32D1">
            <w:pPr>
              <w:rPr>
                <w:sz w:val="18"/>
                <w:szCs w:val="18"/>
              </w:rPr>
            </w:pPr>
            <w:r w:rsidRPr="005C2479">
              <w:rPr>
                <w:sz w:val="18"/>
                <w:szCs w:val="18"/>
              </w:rPr>
              <w:t>24</w:t>
            </w:r>
          </w:p>
        </w:tc>
        <w:tc>
          <w:tcPr>
            <w:tcW w:w="1356" w:type="dxa"/>
          </w:tcPr>
          <w:p w:rsidR="002F32D1" w:rsidRPr="005C2479" w:rsidRDefault="002F32D1" w:rsidP="002F32D1">
            <w:pPr>
              <w:rPr>
                <w:sz w:val="18"/>
                <w:szCs w:val="18"/>
              </w:rPr>
            </w:pPr>
          </w:p>
        </w:tc>
      </w:tr>
      <w:tr w:rsidR="002F32D1" w:rsidRPr="005C2479" w:rsidTr="002F32D1">
        <w:tc>
          <w:tcPr>
            <w:tcW w:w="1035" w:type="dxa"/>
          </w:tcPr>
          <w:p w:rsidR="002F32D1" w:rsidRPr="005C2479" w:rsidRDefault="002F32D1" w:rsidP="002F32D1">
            <w:pPr>
              <w:pStyle w:val="a4"/>
              <w:numPr>
                <w:ilvl w:val="0"/>
                <w:numId w:val="4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" w:type="dxa"/>
          </w:tcPr>
          <w:p w:rsidR="002F32D1" w:rsidRPr="005C2479" w:rsidRDefault="002F32D1" w:rsidP="002F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6" w:type="dxa"/>
            <w:vAlign w:val="center"/>
          </w:tcPr>
          <w:p w:rsidR="002F32D1" w:rsidRPr="005C2479" w:rsidRDefault="002F32D1" w:rsidP="002F32D1">
            <w:pPr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eastAsia="ru-RU"/>
              </w:rPr>
            </w:pPr>
            <w:r w:rsidRPr="005C2479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eastAsia="ru-RU"/>
              </w:rPr>
              <w:t>Т. В. Михеева. «Не предавай меня!» (главы из повести)</w:t>
            </w:r>
          </w:p>
        </w:tc>
        <w:tc>
          <w:tcPr>
            <w:tcW w:w="1446" w:type="dxa"/>
          </w:tcPr>
          <w:p w:rsidR="002F32D1" w:rsidRPr="005C2479" w:rsidRDefault="002F32D1" w:rsidP="002F32D1">
            <w:pPr>
              <w:rPr>
                <w:sz w:val="18"/>
                <w:szCs w:val="18"/>
              </w:rPr>
            </w:pPr>
            <w:r w:rsidRPr="005C2479">
              <w:rPr>
                <w:sz w:val="18"/>
                <w:szCs w:val="18"/>
              </w:rPr>
              <w:t>31</w:t>
            </w:r>
          </w:p>
        </w:tc>
        <w:tc>
          <w:tcPr>
            <w:tcW w:w="1356" w:type="dxa"/>
          </w:tcPr>
          <w:p w:rsidR="002F32D1" w:rsidRPr="005C2479" w:rsidRDefault="002F32D1" w:rsidP="002F32D1">
            <w:pPr>
              <w:rPr>
                <w:sz w:val="18"/>
                <w:szCs w:val="18"/>
              </w:rPr>
            </w:pPr>
          </w:p>
        </w:tc>
      </w:tr>
      <w:tr w:rsidR="002F32D1" w:rsidRPr="005C2479" w:rsidTr="002F32D1">
        <w:tc>
          <w:tcPr>
            <w:tcW w:w="1035" w:type="dxa"/>
          </w:tcPr>
          <w:p w:rsidR="002F32D1" w:rsidRPr="005C2479" w:rsidRDefault="002F32D1" w:rsidP="002F32D1">
            <w:pPr>
              <w:pStyle w:val="a4"/>
              <w:numPr>
                <w:ilvl w:val="0"/>
                <w:numId w:val="4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" w:type="dxa"/>
          </w:tcPr>
          <w:p w:rsidR="002F32D1" w:rsidRPr="005C2479" w:rsidRDefault="002F32D1" w:rsidP="002F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6" w:type="dxa"/>
          </w:tcPr>
          <w:p w:rsidR="002F32D1" w:rsidRPr="005C2479" w:rsidRDefault="002F32D1" w:rsidP="002F32D1">
            <w:pPr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eastAsia="ru-RU"/>
              </w:rPr>
            </w:pPr>
            <w:r w:rsidRPr="005C2479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eastAsia="ru-RU"/>
              </w:rPr>
              <w:t>Т. В. Михеева. «Не предавай меня!» (главы из повести)</w:t>
            </w:r>
          </w:p>
        </w:tc>
        <w:tc>
          <w:tcPr>
            <w:tcW w:w="1446" w:type="dxa"/>
          </w:tcPr>
          <w:p w:rsidR="002F32D1" w:rsidRPr="005C2479" w:rsidRDefault="002F32D1" w:rsidP="002F32D1">
            <w:pPr>
              <w:rPr>
                <w:sz w:val="18"/>
                <w:szCs w:val="18"/>
              </w:rPr>
            </w:pPr>
            <w:r w:rsidRPr="005C2479">
              <w:rPr>
                <w:sz w:val="18"/>
                <w:szCs w:val="18"/>
              </w:rPr>
              <w:t>07.02</w:t>
            </w:r>
          </w:p>
        </w:tc>
        <w:tc>
          <w:tcPr>
            <w:tcW w:w="1356" w:type="dxa"/>
          </w:tcPr>
          <w:p w:rsidR="002F32D1" w:rsidRPr="005C2479" w:rsidRDefault="002F32D1" w:rsidP="002F32D1">
            <w:pPr>
              <w:rPr>
                <w:sz w:val="18"/>
                <w:szCs w:val="18"/>
              </w:rPr>
            </w:pPr>
          </w:p>
        </w:tc>
      </w:tr>
      <w:tr w:rsidR="002F32D1" w:rsidRPr="005C2479" w:rsidTr="002F32D1">
        <w:tc>
          <w:tcPr>
            <w:tcW w:w="1035" w:type="dxa"/>
          </w:tcPr>
          <w:p w:rsidR="002F32D1" w:rsidRPr="005C2479" w:rsidRDefault="002F32D1" w:rsidP="002F32D1">
            <w:pPr>
              <w:pStyle w:val="a4"/>
              <w:numPr>
                <w:ilvl w:val="0"/>
                <w:numId w:val="4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" w:type="dxa"/>
          </w:tcPr>
          <w:p w:rsidR="002F32D1" w:rsidRPr="005C2479" w:rsidRDefault="002F32D1" w:rsidP="002F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6" w:type="dxa"/>
          </w:tcPr>
          <w:p w:rsidR="002F32D1" w:rsidRPr="005C2479" w:rsidRDefault="002F32D1" w:rsidP="002F32D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18"/>
                <w:szCs w:val="18"/>
              </w:rPr>
            </w:pPr>
            <w:r w:rsidRPr="005C2479">
              <w:rPr>
                <w:rFonts w:ascii="Times New Roman" w:hAnsi="Times New Roman"/>
                <w:bCs/>
                <w:sz w:val="18"/>
                <w:szCs w:val="18"/>
              </w:rPr>
              <w:t xml:space="preserve">А. В. Жвалевский, Е. Б. Пастернак. </w:t>
            </w:r>
            <w:r w:rsidRPr="005C2479">
              <w:rPr>
                <w:rFonts w:ascii="Times New Roman" w:hAnsi="Times New Roman"/>
                <w:sz w:val="18"/>
                <w:szCs w:val="18"/>
              </w:rPr>
              <w:t>«Радость жизни»</w:t>
            </w:r>
          </w:p>
        </w:tc>
        <w:tc>
          <w:tcPr>
            <w:tcW w:w="1446" w:type="dxa"/>
          </w:tcPr>
          <w:p w:rsidR="002F32D1" w:rsidRPr="005C2479" w:rsidRDefault="002F32D1" w:rsidP="002F32D1">
            <w:pPr>
              <w:rPr>
                <w:sz w:val="18"/>
                <w:szCs w:val="18"/>
              </w:rPr>
            </w:pPr>
            <w:r w:rsidRPr="005C2479">
              <w:rPr>
                <w:sz w:val="18"/>
                <w:szCs w:val="18"/>
              </w:rPr>
              <w:t>14</w:t>
            </w:r>
          </w:p>
        </w:tc>
        <w:tc>
          <w:tcPr>
            <w:tcW w:w="1356" w:type="dxa"/>
          </w:tcPr>
          <w:p w:rsidR="002F32D1" w:rsidRPr="005C2479" w:rsidRDefault="002F32D1" w:rsidP="002F32D1">
            <w:pPr>
              <w:rPr>
                <w:sz w:val="18"/>
                <w:szCs w:val="18"/>
              </w:rPr>
            </w:pPr>
          </w:p>
        </w:tc>
      </w:tr>
      <w:tr w:rsidR="002F32D1" w:rsidRPr="005C2479" w:rsidTr="002F32D1">
        <w:tc>
          <w:tcPr>
            <w:tcW w:w="1035" w:type="dxa"/>
          </w:tcPr>
          <w:p w:rsidR="002F32D1" w:rsidRPr="005C2479" w:rsidRDefault="002F32D1" w:rsidP="002F32D1">
            <w:pPr>
              <w:pStyle w:val="a4"/>
              <w:numPr>
                <w:ilvl w:val="0"/>
                <w:numId w:val="4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" w:type="dxa"/>
          </w:tcPr>
          <w:p w:rsidR="002F32D1" w:rsidRPr="005C2479" w:rsidRDefault="002F32D1" w:rsidP="002F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6" w:type="dxa"/>
          </w:tcPr>
          <w:p w:rsidR="002F32D1" w:rsidRPr="005C2479" w:rsidRDefault="002F32D1" w:rsidP="002F32D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5C2479">
              <w:rPr>
                <w:rFonts w:ascii="Times New Roman" w:hAnsi="Times New Roman"/>
                <w:b/>
                <w:sz w:val="18"/>
                <w:szCs w:val="18"/>
              </w:rPr>
              <w:t>КР по итогам изучения Раздела 2</w:t>
            </w:r>
          </w:p>
        </w:tc>
        <w:tc>
          <w:tcPr>
            <w:tcW w:w="1446" w:type="dxa"/>
          </w:tcPr>
          <w:p w:rsidR="002F32D1" w:rsidRPr="005C2479" w:rsidRDefault="002F32D1" w:rsidP="002F32D1">
            <w:pPr>
              <w:rPr>
                <w:sz w:val="18"/>
                <w:szCs w:val="18"/>
              </w:rPr>
            </w:pPr>
            <w:r w:rsidRPr="005C2479">
              <w:rPr>
                <w:sz w:val="18"/>
                <w:szCs w:val="18"/>
              </w:rPr>
              <w:t>21</w:t>
            </w:r>
          </w:p>
        </w:tc>
        <w:tc>
          <w:tcPr>
            <w:tcW w:w="1356" w:type="dxa"/>
          </w:tcPr>
          <w:p w:rsidR="002F32D1" w:rsidRPr="005C2479" w:rsidRDefault="00965F92" w:rsidP="002F32D1">
            <w:pPr>
              <w:rPr>
                <w:sz w:val="18"/>
                <w:szCs w:val="18"/>
              </w:rPr>
            </w:pPr>
            <w:r w:rsidRPr="005C2479">
              <w:rPr>
                <w:sz w:val="18"/>
                <w:szCs w:val="18"/>
              </w:rPr>
              <w:t>КР</w:t>
            </w:r>
          </w:p>
        </w:tc>
      </w:tr>
      <w:tr w:rsidR="002F32D1" w:rsidRPr="005C2479" w:rsidTr="002F32D1">
        <w:tc>
          <w:tcPr>
            <w:tcW w:w="8642" w:type="dxa"/>
            <w:gridSpan w:val="4"/>
          </w:tcPr>
          <w:p w:rsidR="002F32D1" w:rsidRPr="005C2479" w:rsidRDefault="002F32D1" w:rsidP="002F32D1">
            <w:pPr>
              <w:pStyle w:val="a4"/>
              <w:autoSpaceDE w:val="0"/>
              <w:autoSpaceDN w:val="0"/>
              <w:adjustRightInd w:val="0"/>
              <w:spacing w:before="120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247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Раздел 3. </w:t>
            </w:r>
            <w:r w:rsidRPr="005C2479">
              <w:rPr>
                <w:rFonts w:ascii="Times New Roman" w:hAnsi="Times New Roman"/>
                <w:b/>
                <w:sz w:val="18"/>
                <w:szCs w:val="18"/>
              </w:rPr>
              <w:t>РУССКИЙ ХАРАКТЕР – РУССКАЯ ДУША(12ч.)</w:t>
            </w:r>
          </w:p>
        </w:tc>
        <w:tc>
          <w:tcPr>
            <w:tcW w:w="1356" w:type="dxa"/>
          </w:tcPr>
          <w:p w:rsidR="002F32D1" w:rsidRPr="005C2479" w:rsidRDefault="002F32D1" w:rsidP="002F32D1">
            <w:pPr>
              <w:pStyle w:val="a4"/>
              <w:autoSpaceDE w:val="0"/>
              <w:autoSpaceDN w:val="0"/>
              <w:adjustRightInd w:val="0"/>
              <w:spacing w:before="12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F32D1" w:rsidRPr="005C2479" w:rsidTr="002F32D1">
        <w:tc>
          <w:tcPr>
            <w:tcW w:w="8642" w:type="dxa"/>
            <w:gridSpan w:val="4"/>
          </w:tcPr>
          <w:p w:rsidR="002F32D1" w:rsidRPr="005C2479" w:rsidRDefault="002F32D1" w:rsidP="002F32D1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C2479">
              <w:rPr>
                <w:rFonts w:ascii="Times New Roman" w:hAnsi="Times New Roman"/>
                <w:b/>
                <w:sz w:val="18"/>
                <w:szCs w:val="18"/>
              </w:rPr>
              <w:t>Не до ордена – была бы Родина (2ч.)</w:t>
            </w:r>
          </w:p>
        </w:tc>
        <w:tc>
          <w:tcPr>
            <w:tcW w:w="1356" w:type="dxa"/>
          </w:tcPr>
          <w:p w:rsidR="002F32D1" w:rsidRPr="005C2479" w:rsidRDefault="002F32D1" w:rsidP="002F32D1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2F32D1" w:rsidRPr="005C2479" w:rsidTr="002F32D1">
        <w:tc>
          <w:tcPr>
            <w:tcW w:w="1035" w:type="dxa"/>
          </w:tcPr>
          <w:p w:rsidR="002F32D1" w:rsidRPr="005C2479" w:rsidRDefault="002F32D1" w:rsidP="002F32D1">
            <w:pPr>
              <w:pStyle w:val="a4"/>
              <w:numPr>
                <w:ilvl w:val="0"/>
                <w:numId w:val="4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" w:type="dxa"/>
          </w:tcPr>
          <w:p w:rsidR="002F32D1" w:rsidRPr="005C2479" w:rsidRDefault="002F32D1" w:rsidP="002F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6" w:type="dxa"/>
          </w:tcPr>
          <w:p w:rsidR="002F32D1" w:rsidRPr="005C2479" w:rsidRDefault="002F32D1" w:rsidP="002F32D1">
            <w:pPr>
              <w:rPr>
                <w:rFonts w:ascii="Times New Roman" w:hAnsi="Times New Roman"/>
                <w:sz w:val="18"/>
                <w:szCs w:val="18"/>
              </w:rPr>
            </w:pPr>
            <w:r w:rsidRPr="005C2479">
              <w:rPr>
                <w:rFonts w:ascii="Times New Roman" w:hAnsi="Times New Roman"/>
                <w:sz w:val="18"/>
                <w:szCs w:val="18"/>
              </w:rPr>
              <w:t>Э. Н. Веркин. «Облачный полк» (главы)</w:t>
            </w:r>
          </w:p>
        </w:tc>
        <w:tc>
          <w:tcPr>
            <w:tcW w:w="1446" w:type="dxa"/>
          </w:tcPr>
          <w:p w:rsidR="002F32D1" w:rsidRPr="005C2479" w:rsidRDefault="002F32D1" w:rsidP="002F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2479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356" w:type="dxa"/>
          </w:tcPr>
          <w:p w:rsidR="002F32D1" w:rsidRPr="005C2479" w:rsidRDefault="002F32D1" w:rsidP="002F32D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F32D1" w:rsidRPr="005C2479" w:rsidTr="002F32D1">
        <w:tc>
          <w:tcPr>
            <w:tcW w:w="1035" w:type="dxa"/>
          </w:tcPr>
          <w:p w:rsidR="002F32D1" w:rsidRPr="005C2479" w:rsidRDefault="002F32D1" w:rsidP="002F32D1">
            <w:pPr>
              <w:pStyle w:val="a4"/>
              <w:numPr>
                <w:ilvl w:val="0"/>
                <w:numId w:val="4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" w:type="dxa"/>
          </w:tcPr>
          <w:p w:rsidR="002F32D1" w:rsidRPr="005C2479" w:rsidRDefault="002F32D1" w:rsidP="002F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6" w:type="dxa"/>
          </w:tcPr>
          <w:p w:rsidR="002F32D1" w:rsidRPr="005C2479" w:rsidRDefault="002F32D1" w:rsidP="002F32D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5C2479">
              <w:rPr>
                <w:rFonts w:ascii="Times New Roman" w:hAnsi="Times New Roman"/>
                <w:sz w:val="18"/>
                <w:szCs w:val="18"/>
              </w:rPr>
              <w:t>Э. Н. Веркин. «Облачный полк» (главы)</w:t>
            </w:r>
          </w:p>
        </w:tc>
        <w:tc>
          <w:tcPr>
            <w:tcW w:w="1446" w:type="dxa"/>
          </w:tcPr>
          <w:p w:rsidR="002F32D1" w:rsidRPr="005C2479" w:rsidRDefault="002F32D1" w:rsidP="002F32D1">
            <w:pPr>
              <w:rPr>
                <w:sz w:val="18"/>
                <w:szCs w:val="18"/>
              </w:rPr>
            </w:pPr>
            <w:r w:rsidRPr="005C2479">
              <w:rPr>
                <w:sz w:val="18"/>
                <w:szCs w:val="18"/>
              </w:rPr>
              <w:t>07.03</w:t>
            </w:r>
          </w:p>
        </w:tc>
        <w:tc>
          <w:tcPr>
            <w:tcW w:w="1356" w:type="dxa"/>
          </w:tcPr>
          <w:p w:rsidR="002F32D1" w:rsidRPr="005C2479" w:rsidRDefault="002F32D1" w:rsidP="002F32D1">
            <w:pPr>
              <w:rPr>
                <w:sz w:val="18"/>
                <w:szCs w:val="18"/>
              </w:rPr>
            </w:pPr>
          </w:p>
        </w:tc>
      </w:tr>
      <w:tr w:rsidR="002F32D1" w:rsidRPr="005C2479" w:rsidTr="002F32D1">
        <w:tc>
          <w:tcPr>
            <w:tcW w:w="8642" w:type="dxa"/>
            <w:gridSpan w:val="4"/>
          </w:tcPr>
          <w:p w:rsidR="002F32D1" w:rsidRPr="005C2479" w:rsidRDefault="002F32D1" w:rsidP="002F32D1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2479">
              <w:rPr>
                <w:rFonts w:ascii="Times New Roman" w:hAnsi="Times New Roman"/>
                <w:b/>
                <w:sz w:val="18"/>
                <w:szCs w:val="18"/>
              </w:rPr>
              <w:t>Загадки русской души (4ч.)</w:t>
            </w:r>
          </w:p>
        </w:tc>
        <w:tc>
          <w:tcPr>
            <w:tcW w:w="1356" w:type="dxa"/>
          </w:tcPr>
          <w:p w:rsidR="002F32D1" w:rsidRPr="005C2479" w:rsidRDefault="002F32D1" w:rsidP="002F32D1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2F32D1" w:rsidRPr="005C2479" w:rsidTr="002F32D1">
        <w:tc>
          <w:tcPr>
            <w:tcW w:w="1035" w:type="dxa"/>
          </w:tcPr>
          <w:p w:rsidR="002F32D1" w:rsidRPr="005C2479" w:rsidRDefault="002F32D1" w:rsidP="002F32D1">
            <w:pPr>
              <w:pStyle w:val="a4"/>
              <w:numPr>
                <w:ilvl w:val="0"/>
                <w:numId w:val="4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" w:type="dxa"/>
          </w:tcPr>
          <w:p w:rsidR="002F32D1" w:rsidRPr="005C2479" w:rsidRDefault="002F32D1" w:rsidP="002F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6" w:type="dxa"/>
          </w:tcPr>
          <w:p w:rsidR="002F32D1" w:rsidRPr="005C2479" w:rsidRDefault="002F32D1" w:rsidP="002F32D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18"/>
                <w:szCs w:val="18"/>
              </w:rPr>
            </w:pPr>
            <w:r w:rsidRPr="005C2479">
              <w:rPr>
                <w:rFonts w:ascii="Times New Roman" w:eastAsia="Times New Roman" w:hAnsi="Times New Roman"/>
                <w:spacing w:val="2"/>
                <w:sz w:val="18"/>
                <w:szCs w:val="18"/>
                <w:lang w:eastAsia="ru-RU"/>
              </w:rPr>
              <w:t>И. С. Тургенев. «</w:t>
            </w:r>
            <w:r w:rsidRPr="005C2479">
              <w:rPr>
                <w:rFonts w:ascii="Times New Roman" w:hAnsi="Times New Roman"/>
                <w:bCs/>
                <w:sz w:val="18"/>
                <w:szCs w:val="18"/>
              </w:rPr>
              <w:t>Сфинкс»</w:t>
            </w:r>
          </w:p>
        </w:tc>
        <w:tc>
          <w:tcPr>
            <w:tcW w:w="1446" w:type="dxa"/>
          </w:tcPr>
          <w:p w:rsidR="002F32D1" w:rsidRPr="005C2479" w:rsidRDefault="002F32D1" w:rsidP="002F32D1">
            <w:pPr>
              <w:rPr>
                <w:sz w:val="18"/>
                <w:szCs w:val="18"/>
              </w:rPr>
            </w:pPr>
            <w:r w:rsidRPr="005C2479">
              <w:rPr>
                <w:sz w:val="18"/>
                <w:szCs w:val="18"/>
              </w:rPr>
              <w:t>14</w:t>
            </w:r>
          </w:p>
        </w:tc>
        <w:tc>
          <w:tcPr>
            <w:tcW w:w="1356" w:type="dxa"/>
          </w:tcPr>
          <w:p w:rsidR="002F32D1" w:rsidRPr="005C2479" w:rsidRDefault="002F32D1" w:rsidP="002F32D1">
            <w:pPr>
              <w:rPr>
                <w:sz w:val="18"/>
                <w:szCs w:val="18"/>
              </w:rPr>
            </w:pPr>
          </w:p>
        </w:tc>
      </w:tr>
      <w:tr w:rsidR="002F32D1" w:rsidRPr="005C2479" w:rsidTr="002F32D1">
        <w:tc>
          <w:tcPr>
            <w:tcW w:w="1035" w:type="dxa"/>
          </w:tcPr>
          <w:p w:rsidR="002F32D1" w:rsidRPr="005C2479" w:rsidRDefault="002F32D1" w:rsidP="002F32D1">
            <w:pPr>
              <w:pStyle w:val="a4"/>
              <w:numPr>
                <w:ilvl w:val="0"/>
                <w:numId w:val="4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" w:type="dxa"/>
          </w:tcPr>
          <w:p w:rsidR="002F32D1" w:rsidRPr="005C2479" w:rsidRDefault="002F32D1" w:rsidP="002F32D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926" w:type="dxa"/>
          </w:tcPr>
          <w:p w:rsidR="002F32D1" w:rsidRPr="005C2479" w:rsidRDefault="002F32D1" w:rsidP="002F32D1">
            <w:pPr>
              <w:rPr>
                <w:rFonts w:ascii="Times New Roman" w:hAnsi="Times New Roman"/>
                <w:sz w:val="18"/>
                <w:szCs w:val="18"/>
              </w:rPr>
            </w:pPr>
            <w:r w:rsidRPr="005C2479">
              <w:rPr>
                <w:rFonts w:ascii="Times New Roman" w:hAnsi="Times New Roman"/>
                <w:sz w:val="18"/>
                <w:szCs w:val="18"/>
              </w:rPr>
              <w:t>Ф. М. Достоевский. «Мужик Марей»</w:t>
            </w:r>
          </w:p>
        </w:tc>
        <w:tc>
          <w:tcPr>
            <w:tcW w:w="1446" w:type="dxa"/>
          </w:tcPr>
          <w:p w:rsidR="002F32D1" w:rsidRPr="005C2479" w:rsidRDefault="002F32D1" w:rsidP="002F32D1">
            <w:pPr>
              <w:rPr>
                <w:sz w:val="18"/>
                <w:szCs w:val="18"/>
              </w:rPr>
            </w:pPr>
            <w:r w:rsidRPr="005C2479">
              <w:rPr>
                <w:sz w:val="18"/>
                <w:szCs w:val="18"/>
              </w:rPr>
              <w:t>04.04</w:t>
            </w:r>
          </w:p>
        </w:tc>
        <w:tc>
          <w:tcPr>
            <w:tcW w:w="1356" w:type="dxa"/>
          </w:tcPr>
          <w:p w:rsidR="002F32D1" w:rsidRPr="005C2479" w:rsidRDefault="002F32D1" w:rsidP="002F32D1">
            <w:pPr>
              <w:rPr>
                <w:sz w:val="18"/>
                <w:szCs w:val="18"/>
              </w:rPr>
            </w:pPr>
          </w:p>
        </w:tc>
      </w:tr>
      <w:tr w:rsidR="002F32D1" w:rsidRPr="005C2479" w:rsidTr="002F32D1">
        <w:tc>
          <w:tcPr>
            <w:tcW w:w="1035" w:type="dxa"/>
          </w:tcPr>
          <w:p w:rsidR="002F32D1" w:rsidRPr="005C2479" w:rsidRDefault="002F32D1" w:rsidP="002F32D1">
            <w:pPr>
              <w:pStyle w:val="a4"/>
              <w:numPr>
                <w:ilvl w:val="0"/>
                <w:numId w:val="4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" w:type="dxa"/>
          </w:tcPr>
          <w:p w:rsidR="002F32D1" w:rsidRPr="005C2479" w:rsidRDefault="002F32D1" w:rsidP="002F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6" w:type="dxa"/>
            <w:vAlign w:val="center"/>
          </w:tcPr>
          <w:p w:rsidR="002F32D1" w:rsidRPr="005C2479" w:rsidRDefault="002F32D1" w:rsidP="002F32D1">
            <w:pPr>
              <w:rPr>
                <w:rFonts w:ascii="Times New Roman" w:hAnsi="Times New Roman"/>
                <w:sz w:val="18"/>
                <w:szCs w:val="18"/>
              </w:rPr>
            </w:pPr>
            <w:r w:rsidRPr="005C2479">
              <w:rPr>
                <w:rFonts w:ascii="Times New Roman" w:hAnsi="Times New Roman"/>
                <w:i/>
                <w:sz w:val="18"/>
                <w:szCs w:val="18"/>
              </w:rPr>
              <w:t>А.В.Калинин «Эхо войны»</w:t>
            </w:r>
          </w:p>
        </w:tc>
        <w:tc>
          <w:tcPr>
            <w:tcW w:w="1446" w:type="dxa"/>
          </w:tcPr>
          <w:p w:rsidR="002F32D1" w:rsidRPr="005C2479" w:rsidRDefault="002F32D1" w:rsidP="002F32D1">
            <w:pPr>
              <w:rPr>
                <w:sz w:val="18"/>
                <w:szCs w:val="18"/>
              </w:rPr>
            </w:pPr>
            <w:r w:rsidRPr="005C2479">
              <w:rPr>
                <w:sz w:val="18"/>
                <w:szCs w:val="18"/>
              </w:rPr>
              <w:t>11</w:t>
            </w:r>
          </w:p>
        </w:tc>
        <w:tc>
          <w:tcPr>
            <w:tcW w:w="1356" w:type="dxa"/>
          </w:tcPr>
          <w:p w:rsidR="002F32D1" w:rsidRPr="005C2479" w:rsidRDefault="002F32D1" w:rsidP="002F32D1">
            <w:pPr>
              <w:rPr>
                <w:sz w:val="18"/>
                <w:szCs w:val="18"/>
              </w:rPr>
            </w:pPr>
          </w:p>
        </w:tc>
      </w:tr>
      <w:tr w:rsidR="002F32D1" w:rsidRPr="005C2479" w:rsidTr="002F32D1">
        <w:tc>
          <w:tcPr>
            <w:tcW w:w="1035" w:type="dxa"/>
          </w:tcPr>
          <w:p w:rsidR="002F32D1" w:rsidRPr="005C2479" w:rsidRDefault="002F32D1" w:rsidP="002F32D1">
            <w:pPr>
              <w:pStyle w:val="a4"/>
              <w:numPr>
                <w:ilvl w:val="0"/>
                <w:numId w:val="4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" w:type="dxa"/>
          </w:tcPr>
          <w:p w:rsidR="002F32D1" w:rsidRPr="005C2479" w:rsidRDefault="002F32D1" w:rsidP="002F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6" w:type="dxa"/>
            <w:vAlign w:val="center"/>
          </w:tcPr>
          <w:p w:rsidR="002F32D1" w:rsidRPr="005C2479" w:rsidRDefault="002F32D1" w:rsidP="002F32D1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5C2479">
              <w:rPr>
                <w:rFonts w:ascii="Times New Roman" w:hAnsi="Times New Roman"/>
                <w:bCs/>
                <w:sz w:val="18"/>
                <w:szCs w:val="18"/>
              </w:rPr>
              <w:t>Е.А. Долматовский, Н.К.Дортзо,  А.И.Недогонов. Русский национальный характер в стихотворениях донских поэтов о войне</w:t>
            </w:r>
          </w:p>
        </w:tc>
        <w:tc>
          <w:tcPr>
            <w:tcW w:w="1446" w:type="dxa"/>
          </w:tcPr>
          <w:p w:rsidR="002F32D1" w:rsidRPr="005C2479" w:rsidRDefault="002F32D1" w:rsidP="002F32D1">
            <w:pPr>
              <w:rPr>
                <w:sz w:val="18"/>
                <w:szCs w:val="18"/>
              </w:rPr>
            </w:pPr>
            <w:r w:rsidRPr="005C2479">
              <w:rPr>
                <w:sz w:val="18"/>
                <w:szCs w:val="18"/>
              </w:rPr>
              <w:t>18</w:t>
            </w:r>
          </w:p>
        </w:tc>
        <w:tc>
          <w:tcPr>
            <w:tcW w:w="1356" w:type="dxa"/>
          </w:tcPr>
          <w:p w:rsidR="002F32D1" w:rsidRPr="005C2479" w:rsidRDefault="002F32D1" w:rsidP="002F32D1">
            <w:pPr>
              <w:rPr>
                <w:sz w:val="18"/>
                <w:szCs w:val="18"/>
              </w:rPr>
            </w:pPr>
          </w:p>
        </w:tc>
      </w:tr>
      <w:tr w:rsidR="002F32D1" w:rsidRPr="005C2479" w:rsidTr="002F32D1">
        <w:tc>
          <w:tcPr>
            <w:tcW w:w="8642" w:type="dxa"/>
            <w:gridSpan w:val="4"/>
          </w:tcPr>
          <w:p w:rsidR="002F32D1" w:rsidRPr="005C2479" w:rsidRDefault="002F32D1" w:rsidP="002F32D1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2479">
              <w:rPr>
                <w:rFonts w:ascii="Times New Roman" w:hAnsi="Times New Roman"/>
                <w:b/>
                <w:sz w:val="18"/>
                <w:szCs w:val="18"/>
              </w:rPr>
              <w:t>О ваших ровесниках (2ч.)</w:t>
            </w:r>
          </w:p>
        </w:tc>
        <w:tc>
          <w:tcPr>
            <w:tcW w:w="1356" w:type="dxa"/>
          </w:tcPr>
          <w:p w:rsidR="002F32D1" w:rsidRPr="005C2479" w:rsidRDefault="002F32D1" w:rsidP="002F32D1">
            <w:pPr>
              <w:spacing w:before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2F32D1" w:rsidRPr="005C2479" w:rsidTr="002F32D1">
        <w:tc>
          <w:tcPr>
            <w:tcW w:w="1035" w:type="dxa"/>
          </w:tcPr>
          <w:p w:rsidR="002F32D1" w:rsidRPr="005C2479" w:rsidRDefault="002F32D1" w:rsidP="002F32D1">
            <w:pPr>
              <w:pStyle w:val="a4"/>
              <w:numPr>
                <w:ilvl w:val="0"/>
                <w:numId w:val="4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" w:type="dxa"/>
          </w:tcPr>
          <w:p w:rsidR="002F32D1" w:rsidRPr="005C2479" w:rsidRDefault="002F32D1" w:rsidP="002F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6" w:type="dxa"/>
            <w:vAlign w:val="center"/>
          </w:tcPr>
          <w:p w:rsidR="002F32D1" w:rsidRPr="005C2479" w:rsidRDefault="002F32D1" w:rsidP="002F32D1">
            <w:pPr>
              <w:rPr>
                <w:rFonts w:ascii="Times New Roman" w:hAnsi="Times New Roman"/>
                <w:sz w:val="18"/>
                <w:szCs w:val="18"/>
              </w:rPr>
            </w:pPr>
            <w:r w:rsidRPr="005C2479">
              <w:rPr>
                <w:rFonts w:ascii="Times New Roman" w:hAnsi="Times New Roman"/>
                <w:sz w:val="18"/>
                <w:szCs w:val="18"/>
              </w:rPr>
              <w:t xml:space="preserve">Б. Л. Васильев. «Завтра была война» (главы) </w:t>
            </w:r>
          </w:p>
        </w:tc>
        <w:tc>
          <w:tcPr>
            <w:tcW w:w="1446" w:type="dxa"/>
          </w:tcPr>
          <w:p w:rsidR="002F32D1" w:rsidRPr="005C2479" w:rsidRDefault="002F32D1" w:rsidP="002F32D1">
            <w:pPr>
              <w:rPr>
                <w:sz w:val="18"/>
                <w:szCs w:val="18"/>
              </w:rPr>
            </w:pPr>
            <w:r w:rsidRPr="005C2479">
              <w:rPr>
                <w:sz w:val="18"/>
                <w:szCs w:val="18"/>
              </w:rPr>
              <w:t>25</w:t>
            </w:r>
          </w:p>
        </w:tc>
        <w:tc>
          <w:tcPr>
            <w:tcW w:w="1356" w:type="dxa"/>
          </w:tcPr>
          <w:p w:rsidR="002F32D1" w:rsidRPr="005C2479" w:rsidRDefault="002F32D1" w:rsidP="002F32D1">
            <w:pPr>
              <w:rPr>
                <w:sz w:val="18"/>
                <w:szCs w:val="18"/>
              </w:rPr>
            </w:pPr>
          </w:p>
        </w:tc>
      </w:tr>
      <w:tr w:rsidR="002F32D1" w:rsidRPr="005C2479" w:rsidTr="002F32D1">
        <w:tc>
          <w:tcPr>
            <w:tcW w:w="1035" w:type="dxa"/>
          </w:tcPr>
          <w:p w:rsidR="002F32D1" w:rsidRPr="005C2479" w:rsidRDefault="002F32D1" w:rsidP="002F32D1">
            <w:pPr>
              <w:pStyle w:val="a4"/>
              <w:numPr>
                <w:ilvl w:val="0"/>
                <w:numId w:val="4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" w:type="dxa"/>
          </w:tcPr>
          <w:p w:rsidR="002F32D1" w:rsidRPr="005C2479" w:rsidRDefault="002F32D1" w:rsidP="002F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6" w:type="dxa"/>
            <w:vAlign w:val="center"/>
          </w:tcPr>
          <w:p w:rsidR="002F32D1" w:rsidRPr="005C2479" w:rsidRDefault="002F32D1" w:rsidP="002F32D1">
            <w:pPr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5C2479">
              <w:rPr>
                <w:rFonts w:ascii="Times New Roman" w:hAnsi="Times New Roman"/>
                <w:sz w:val="18"/>
                <w:szCs w:val="18"/>
              </w:rPr>
              <w:t xml:space="preserve">Г. Н. Щербакова. </w:t>
            </w:r>
            <w:r w:rsidRPr="005C2479">
              <w:rPr>
                <w:rFonts w:ascii="Times New Roman" w:hAnsi="Times New Roman"/>
                <w:bCs/>
                <w:sz w:val="18"/>
                <w:szCs w:val="18"/>
              </w:rPr>
              <w:t>«Вам и не снилось» (главы)</w:t>
            </w:r>
          </w:p>
        </w:tc>
        <w:tc>
          <w:tcPr>
            <w:tcW w:w="1446" w:type="dxa"/>
          </w:tcPr>
          <w:p w:rsidR="002F32D1" w:rsidRPr="005C2479" w:rsidRDefault="002F32D1" w:rsidP="002F32D1">
            <w:pPr>
              <w:rPr>
                <w:sz w:val="18"/>
                <w:szCs w:val="18"/>
              </w:rPr>
            </w:pPr>
            <w:r w:rsidRPr="005C2479">
              <w:rPr>
                <w:sz w:val="18"/>
                <w:szCs w:val="18"/>
              </w:rPr>
              <w:t>16</w:t>
            </w:r>
          </w:p>
        </w:tc>
        <w:tc>
          <w:tcPr>
            <w:tcW w:w="1356" w:type="dxa"/>
          </w:tcPr>
          <w:p w:rsidR="002F32D1" w:rsidRPr="005C2479" w:rsidRDefault="002F32D1" w:rsidP="002F32D1">
            <w:pPr>
              <w:rPr>
                <w:sz w:val="18"/>
                <w:szCs w:val="18"/>
              </w:rPr>
            </w:pPr>
          </w:p>
        </w:tc>
      </w:tr>
      <w:tr w:rsidR="002F32D1" w:rsidRPr="005C2479" w:rsidTr="002F32D1">
        <w:tc>
          <w:tcPr>
            <w:tcW w:w="8642" w:type="dxa"/>
            <w:gridSpan w:val="4"/>
          </w:tcPr>
          <w:p w:rsidR="002F32D1" w:rsidRPr="005C2479" w:rsidRDefault="002F32D1" w:rsidP="002F32D1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2479">
              <w:rPr>
                <w:rFonts w:ascii="Times New Roman" w:hAnsi="Times New Roman"/>
                <w:b/>
                <w:sz w:val="18"/>
                <w:szCs w:val="18"/>
              </w:rPr>
              <w:t>Лишь слову жизнь дана (1ч.)</w:t>
            </w:r>
          </w:p>
        </w:tc>
        <w:tc>
          <w:tcPr>
            <w:tcW w:w="1356" w:type="dxa"/>
          </w:tcPr>
          <w:p w:rsidR="002F32D1" w:rsidRPr="005C2479" w:rsidRDefault="002F32D1" w:rsidP="002F32D1">
            <w:pPr>
              <w:spacing w:before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2F32D1" w:rsidRPr="005C2479" w:rsidTr="002F32D1">
        <w:tc>
          <w:tcPr>
            <w:tcW w:w="1035" w:type="dxa"/>
          </w:tcPr>
          <w:p w:rsidR="002F32D1" w:rsidRPr="005C2479" w:rsidRDefault="002F32D1" w:rsidP="002F32D1">
            <w:pPr>
              <w:pStyle w:val="a4"/>
              <w:numPr>
                <w:ilvl w:val="0"/>
                <w:numId w:val="4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" w:type="dxa"/>
          </w:tcPr>
          <w:p w:rsidR="002F32D1" w:rsidRPr="005C2479" w:rsidRDefault="002F32D1" w:rsidP="002F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6" w:type="dxa"/>
            <w:vAlign w:val="center"/>
          </w:tcPr>
          <w:p w:rsidR="002F32D1" w:rsidRPr="005C2479" w:rsidRDefault="002F32D1" w:rsidP="002F32D1">
            <w:pPr>
              <w:rPr>
                <w:rFonts w:ascii="Times New Roman" w:hAnsi="Times New Roman"/>
                <w:sz w:val="18"/>
                <w:szCs w:val="18"/>
              </w:rPr>
            </w:pPr>
            <w:r w:rsidRPr="005C2479">
              <w:rPr>
                <w:rFonts w:ascii="Times New Roman" w:hAnsi="Times New Roman"/>
                <w:sz w:val="18"/>
                <w:szCs w:val="18"/>
              </w:rPr>
              <w:t xml:space="preserve">Дон Аминадо. «Наука стихосложения» </w:t>
            </w:r>
          </w:p>
          <w:p w:rsidR="002F32D1" w:rsidRPr="005C2479" w:rsidRDefault="002F32D1" w:rsidP="002F32D1">
            <w:pPr>
              <w:rPr>
                <w:rFonts w:ascii="Times New Roman" w:hAnsi="Times New Roman"/>
                <w:sz w:val="18"/>
                <w:szCs w:val="18"/>
              </w:rPr>
            </w:pPr>
            <w:r w:rsidRPr="005C2479">
              <w:rPr>
                <w:rFonts w:ascii="Times New Roman" w:hAnsi="Times New Roman"/>
                <w:bCs/>
                <w:sz w:val="18"/>
                <w:szCs w:val="18"/>
              </w:rPr>
              <w:t>И. Ф. Анненский. «</w:t>
            </w:r>
            <w:r w:rsidRPr="005C2479">
              <w:rPr>
                <w:rFonts w:ascii="Times New Roman" w:hAnsi="Times New Roman"/>
                <w:sz w:val="18"/>
                <w:szCs w:val="18"/>
              </w:rPr>
              <w:t>Третий мучительный сонет»</w:t>
            </w:r>
          </w:p>
          <w:p w:rsidR="002F32D1" w:rsidRPr="005C2479" w:rsidRDefault="002F32D1" w:rsidP="002F32D1">
            <w:pPr>
              <w:rPr>
                <w:rFonts w:ascii="Times New Roman" w:hAnsi="Times New Roman"/>
                <w:sz w:val="18"/>
                <w:szCs w:val="18"/>
              </w:rPr>
            </w:pPr>
            <w:r w:rsidRPr="005C2479">
              <w:rPr>
                <w:rFonts w:ascii="Times New Roman" w:hAnsi="Times New Roman"/>
                <w:sz w:val="18"/>
                <w:szCs w:val="18"/>
              </w:rPr>
              <w:t>Итоговый урок</w:t>
            </w:r>
          </w:p>
        </w:tc>
        <w:tc>
          <w:tcPr>
            <w:tcW w:w="1446" w:type="dxa"/>
          </w:tcPr>
          <w:p w:rsidR="002F32D1" w:rsidRPr="005C2479" w:rsidRDefault="002F32D1" w:rsidP="002F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2479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356" w:type="dxa"/>
          </w:tcPr>
          <w:p w:rsidR="002F32D1" w:rsidRPr="005C2479" w:rsidRDefault="002F32D1" w:rsidP="002F32D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F32D1" w:rsidRPr="002F32D1" w:rsidRDefault="002F32D1" w:rsidP="00544192">
      <w:pPr>
        <w:autoSpaceDE w:val="0"/>
        <w:autoSpaceDN w:val="0"/>
        <w:spacing w:after="320" w:line="230" w:lineRule="auto"/>
        <w:rPr>
          <w:rFonts w:ascii="Times New Roman" w:eastAsia="MS Mincho" w:hAnsi="Times New Roman" w:cs="Times New Roman"/>
          <w:sz w:val="16"/>
          <w:szCs w:val="16"/>
        </w:rPr>
      </w:pPr>
    </w:p>
    <w:p w:rsidR="00544192" w:rsidRPr="00C05FA1" w:rsidRDefault="00544192" w:rsidP="00544192">
      <w:pPr>
        <w:autoSpaceDE w:val="0"/>
        <w:autoSpaceDN w:val="0"/>
        <w:spacing w:after="0" w:line="14" w:lineRule="exact"/>
        <w:rPr>
          <w:rFonts w:ascii="Times New Roman" w:eastAsia="MS Mincho" w:hAnsi="Times New Roman" w:cs="Times New Roman"/>
          <w:sz w:val="16"/>
          <w:szCs w:val="16"/>
          <w:lang w:val="en-US"/>
        </w:rPr>
      </w:pPr>
    </w:p>
    <w:p w:rsidR="00AC40C4" w:rsidRDefault="00AC40C4" w:rsidP="00AC40C4">
      <w:pPr>
        <w:autoSpaceDE w:val="0"/>
        <w:autoSpaceDN w:val="0"/>
        <w:spacing w:after="66" w:line="220" w:lineRule="exact"/>
        <w:rPr>
          <w:rFonts w:ascii="Times New Roman" w:eastAsia="MS Mincho" w:hAnsi="Times New Roman" w:cs="Times New Roman"/>
          <w:sz w:val="16"/>
          <w:szCs w:val="16"/>
        </w:rPr>
      </w:pPr>
    </w:p>
    <w:p w:rsidR="005C2479" w:rsidRDefault="005C2479" w:rsidP="00AC40C4">
      <w:pPr>
        <w:autoSpaceDE w:val="0"/>
        <w:autoSpaceDN w:val="0"/>
        <w:spacing w:after="66" w:line="220" w:lineRule="exact"/>
        <w:rPr>
          <w:rFonts w:ascii="Times New Roman" w:eastAsia="MS Mincho" w:hAnsi="Times New Roman" w:cs="Times New Roman"/>
          <w:sz w:val="16"/>
          <w:szCs w:val="16"/>
        </w:rPr>
      </w:pPr>
    </w:p>
    <w:p w:rsidR="005C2479" w:rsidRDefault="005C2479" w:rsidP="00AC40C4">
      <w:pPr>
        <w:autoSpaceDE w:val="0"/>
        <w:autoSpaceDN w:val="0"/>
        <w:spacing w:after="66" w:line="220" w:lineRule="exact"/>
        <w:rPr>
          <w:rFonts w:ascii="Times New Roman" w:eastAsia="MS Mincho" w:hAnsi="Times New Roman" w:cs="Times New Roman"/>
          <w:sz w:val="16"/>
          <w:szCs w:val="16"/>
        </w:rPr>
      </w:pPr>
    </w:p>
    <w:p w:rsidR="005C2479" w:rsidRPr="005C2479" w:rsidRDefault="005C2479" w:rsidP="00AC40C4">
      <w:pPr>
        <w:autoSpaceDE w:val="0"/>
        <w:autoSpaceDN w:val="0"/>
        <w:spacing w:after="66" w:line="220" w:lineRule="exact"/>
        <w:rPr>
          <w:rFonts w:ascii="Times New Roman" w:eastAsia="MS Mincho" w:hAnsi="Times New Roman" w:cs="Times New Roman"/>
          <w:sz w:val="16"/>
          <w:szCs w:val="16"/>
        </w:rPr>
      </w:pPr>
    </w:p>
    <w:p w:rsidR="00544192" w:rsidRPr="00C05FA1" w:rsidRDefault="00544192" w:rsidP="005B7AA9">
      <w:pPr>
        <w:pStyle w:val="TableParagraph"/>
        <w:jc w:val="center"/>
        <w:rPr>
          <w:sz w:val="16"/>
          <w:szCs w:val="16"/>
          <w:u w:val="single"/>
        </w:rPr>
      </w:pPr>
    </w:p>
    <w:p w:rsidR="00317FEA" w:rsidRPr="00C05FA1" w:rsidRDefault="003504F3" w:rsidP="00317FEA">
      <w:pPr>
        <w:pStyle w:val="a9"/>
        <w:jc w:val="center"/>
        <w:rPr>
          <w:rFonts w:ascii="Times New Roman" w:eastAsia="Times New Roman" w:hAnsi="Times New Roman" w:cs="Times New Roman"/>
          <w:bCs/>
          <w:sz w:val="16"/>
          <w:szCs w:val="16"/>
          <w:u w:val="single"/>
        </w:rPr>
      </w:pPr>
      <w:r w:rsidRPr="00C05FA1">
        <w:rPr>
          <w:rFonts w:ascii="Times New Roman" w:eastAsia="Times New Roman" w:hAnsi="Times New Roman" w:cs="Times New Roman"/>
          <w:bCs/>
          <w:sz w:val="16"/>
          <w:szCs w:val="16"/>
          <w:u w:val="single"/>
        </w:rPr>
        <w:t>УЧЕБНО-МЕТОДИЧЕСКОЕ ОБЕСПЕЧЕНИЕ</w:t>
      </w:r>
    </w:p>
    <w:p w:rsidR="009C4D25" w:rsidRPr="00C05FA1" w:rsidRDefault="009C4D25" w:rsidP="00317FEA">
      <w:pPr>
        <w:pStyle w:val="a9"/>
        <w:jc w:val="center"/>
        <w:rPr>
          <w:rFonts w:ascii="Times New Roman" w:hAnsi="Times New Roman" w:cs="Times New Roman"/>
          <w:b/>
          <w:bCs/>
          <w:sz w:val="16"/>
          <w:szCs w:val="16"/>
          <w:lang w:eastAsia="ru-RU"/>
        </w:rPr>
      </w:pPr>
    </w:p>
    <w:p w:rsidR="009C4D25" w:rsidRPr="00C05FA1" w:rsidRDefault="00BC4D72" w:rsidP="009C4D25">
      <w:pPr>
        <w:pStyle w:val="a9"/>
        <w:rPr>
          <w:rFonts w:ascii="Times New Roman" w:hAnsi="Times New Roman" w:cs="Times New Roman"/>
          <w:bCs/>
          <w:sz w:val="16"/>
          <w:szCs w:val="16"/>
          <w:lang w:eastAsia="ru-RU"/>
        </w:rPr>
      </w:pPr>
      <w:r w:rsidRPr="00C05FA1">
        <w:rPr>
          <w:rFonts w:ascii="Times New Roman" w:hAnsi="Times New Roman" w:cs="Times New Roman"/>
          <w:bCs/>
          <w:sz w:val="16"/>
          <w:szCs w:val="16"/>
          <w:lang w:eastAsia="ru-RU"/>
        </w:rPr>
        <w:t>Родная русская литература</w:t>
      </w:r>
      <w:r w:rsidR="009C4D25" w:rsidRPr="00C05FA1">
        <w:rPr>
          <w:rFonts w:ascii="Times New Roman" w:hAnsi="Times New Roman" w:cs="Times New Roman"/>
          <w:bCs/>
          <w:sz w:val="16"/>
          <w:szCs w:val="16"/>
          <w:lang w:eastAsia="ru-RU"/>
        </w:rPr>
        <w:t xml:space="preserve">. </w:t>
      </w:r>
      <w:r w:rsidR="00066BE9" w:rsidRPr="00C05FA1">
        <w:rPr>
          <w:rFonts w:ascii="Times New Roman" w:hAnsi="Times New Roman" w:cs="Times New Roman"/>
          <w:bCs/>
          <w:sz w:val="16"/>
          <w:szCs w:val="16"/>
          <w:lang w:eastAsia="ru-RU"/>
        </w:rPr>
        <w:t>8</w:t>
      </w:r>
      <w:r w:rsidR="009C4D25" w:rsidRPr="00C05FA1">
        <w:rPr>
          <w:rFonts w:ascii="Times New Roman" w:hAnsi="Times New Roman" w:cs="Times New Roman"/>
          <w:bCs/>
          <w:sz w:val="16"/>
          <w:szCs w:val="16"/>
          <w:lang w:eastAsia="ru-RU"/>
        </w:rPr>
        <w:t xml:space="preserve"> класс</w:t>
      </w:r>
      <w:r w:rsidRPr="00C05FA1">
        <w:rPr>
          <w:rFonts w:ascii="Times New Roman" w:hAnsi="Times New Roman" w:cs="Times New Roman"/>
          <w:bCs/>
          <w:sz w:val="16"/>
          <w:szCs w:val="16"/>
          <w:lang w:eastAsia="ru-RU"/>
        </w:rPr>
        <w:t>: учебное пособие для общеобразовательных организаций /О.М.Александрова, М.А.Аристова, Н.В.Беляева, И.Н.Добротина, Ж.Н.Критарова, Р.Ф.Мухаметшина</w:t>
      </w:r>
      <w:r w:rsidR="009C4D25" w:rsidRPr="00C05FA1">
        <w:rPr>
          <w:rFonts w:ascii="Times New Roman" w:hAnsi="Times New Roman" w:cs="Times New Roman"/>
          <w:bCs/>
          <w:sz w:val="16"/>
          <w:szCs w:val="16"/>
          <w:lang w:eastAsia="ru-RU"/>
        </w:rPr>
        <w:t xml:space="preserve"> – М.: Просвещение, 20</w:t>
      </w:r>
      <w:r w:rsidRPr="00C05FA1">
        <w:rPr>
          <w:rFonts w:ascii="Times New Roman" w:hAnsi="Times New Roman" w:cs="Times New Roman"/>
          <w:bCs/>
          <w:sz w:val="16"/>
          <w:szCs w:val="16"/>
          <w:lang w:eastAsia="ru-RU"/>
        </w:rPr>
        <w:t>21</w:t>
      </w:r>
      <w:r w:rsidR="009C4D25" w:rsidRPr="00C05FA1">
        <w:rPr>
          <w:rFonts w:ascii="Times New Roman" w:hAnsi="Times New Roman" w:cs="Times New Roman"/>
          <w:bCs/>
          <w:sz w:val="16"/>
          <w:szCs w:val="16"/>
          <w:lang w:eastAsia="ru-RU"/>
        </w:rPr>
        <w:t>.</w:t>
      </w:r>
    </w:p>
    <w:p w:rsidR="009C4D25" w:rsidRPr="00C05FA1" w:rsidRDefault="009C4D25" w:rsidP="009C4D25">
      <w:pPr>
        <w:pStyle w:val="a9"/>
        <w:rPr>
          <w:rFonts w:ascii="Times New Roman" w:hAnsi="Times New Roman" w:cs="Times New Roman"/>
          <w:bCs/>
          <w:sz w:val="16"/>
          <w:szCs w:val="16"/>
          <w:lang w:eastAsia="ru-RU"/>
        </w:rPr>
      </w:pPr>
      <w:r w:rsidRPr="00C05FA1">
        <w:rPr>
          <w:rFonts w:ascii="Times New Roman" w:hAnsi="Times New Roman" w:cs="Times New Roman"/>
          <w:bCs/>
          <w:sz w:val="16"/>
          <w:szCs w:val="16"/>
          <w:lang w:eastAsia="ru-RU"/>
        </w:rPr>
        <w:t>Литература. Рабочие программы. Предметная линия учебников под ред. В.Я.Коровиной. 5 – 9 классы. / [В. Я. Коровина, В. П. Журавлев, В. И. Коровин и др.]. – М.: Просвещение, 2018.</w:t>
      </w:r>
    </w:p>
    <w:p w:rsidR="009C4D25" w:rsidRPr="00C05FA1" w:rsidRDefault="009C4D25" w:rsidP="009C4D25">
      <w:pPr>
        <w:pStyle w:val="a9"/>
        <w:rPr>
          <w:rFonts w:ascii="Times New Roman" w:hAnsi="Times New Roman" w:cs="Times New Roman"/>
          <w:bCs/>
          <w:sz w:val="16"/>
          <w:szCs w:val="16"/>
          <w:lang w:eastAsia="ru-RU"/>
        </w:rPr>
      </w:pPr>
      <w:r w:rsidRPr="00C05FA1">
        <w:rPr>
          <w:rFonts w:ascii="Times New Roman" w:hAnsi="Times New Roman" w:cs="Times New Roman"/>
          <w:bCs/>
          <w:sz w:val="16"/>
          <w:szCs w:val="16"/>
          <w:lang w:eastAsia="ru-RU"/>
        </w:rPr>
        <w:t>Уроки литературы в 7 классе. Поурочные разработки: пособие для учителей общеобразоват. организаций / Н. В. Беляева. — М.: Просвещение, 2019.</w:t>
      </w:r>
    </w:p>
    <w:p w:rsidR="009C4D25" w:rsidRPr="00C05FA1" w:rsidRDefault="009C4D25" w:rsidP="009C4D25">
      <w:pPr>
        <w:pStyle w:val="a9"/>
        <w:rPr>
          <w:rFonts w:ascii="Times New Roman" w:hAnsi="Times New Roman" w:cs="Times New Roman"/>
          <w:bCs/>
          <w:sz w:val="16"/>
          <w:szCs w:val="16"/>
          <w:lang w:eastAsia="ru-RU"/>
        </w:rPr>
      </w:pPr>
    </w:p>
    <w:p w:rsidR="009C4D25" w:rsidRPr="00C05FA1" w:rsidRDefault="009C4D25" w:rsidP="009C4D25">
      <w:pPr>
        <w:pStyle w:val="a9"/>
        <w:rPr>
          <w:rFonts w:ascii="Times New Roman" w:hAnsi="Times New Roman" w:cs="Times New Roman"/>
          <w:bCs/>
          <w:sz w:val="16"/>
          <w:szCs w:val="16"/>
          <w:lang w:eastAsia="ru-RU"/>
        </w:rPr>
      </w:pPr>
      <w:r w:rsidRPr="00C05FA1">
        <w:rPr>
          <w:rFonts w:ascii="Times New Roman" w:hAnsi="Times New Roman" w:cs="Times New Roman"/>
          <w:bCs/>
          <w:sz w:val="16"/>
          <w:szCs w:val="16"/>
          <w:lang w:eastAsia="ru-RU"/>
        </w:rPr>
        <w:t xml:space="preserve"> Интернет-ресурсы:</w:t>
      </w:r>
    </w:p>
    <w:p w:rsidR="009C4D25" w:rsidRPr="00C05FA1" w:rsidRDefault="009C4D25" w:rsidP="009C4D25">
      <w:pPr>
        <w:pStyle w:val="a9"/>
        <w:rPr>
          <w:rFonts w:ascii="Times New Roman" w:hAnsi="Times New Roman" w:cs="Times New Roman"/>
          <w:bCs/>
          <w:sz w:val="16"/>
          <w:szCs w:val="16"/>
          <w:lang w:eastAsia="ru-RU"/>
        </w:rPr>
      </w:pPr>
      <w:r w:rsidRPr="00C05FA1">
        <w:rPr>
          <w:rFonts w:ascii="Times New Roman" w:hAnsi="Times New Roman" w:cs="Times New Roman"/>
          <w:bCs/>
          <w:sz w:val="16"/>
          <w:szCs w:val="16"/>
          <w:lang w:eastAsia="ru-RU"/>
        </w:rPr>
        <w:t xml:space="preserve">Кругосвет – универсальная энциклопедия. URL: http://www.krugosvet.ru </w:t>
      </w:r>
    </w:p>
    <w:p w:rsidR="009C4D25" w:rsidRPr="00C05FA1" w:rsidRDefault="009C4D25" w:rsidP="009C4D25">
      <w:pPr>
        <w:pStyle w:val="a9"/>
        <w:rPr>
          <w:rFonts w:ascii="Times New Roman" w:hAnsi="Times New Roman" w:cs="Times New Roman"/>
          <w:bCs/>
          <w:sz w:val="16"/>
          <w:szCs w:val="16"/>
          <w:lang w:eastAsia="ru-RU"/>
        </w:rPr>
      </w:pPr>
      <w:r w:rsidRPr="00C05FA1">
        <w:rPr>
          <w:rFonts w:ascii="Times New Roman" w:hAnsi="Times New Roman" w:cs="Times New Roman"/>
          <w:bCs/>
          <w:sz w:val="16"/>
          <w:szCs w:val="16"/>
          <w:lang w:eastAsia="ru-RU"/>
        </w:rPr>
        <w:t xml:space="preserve">Культура письменной речи. URL: http://gramma.ru </w:t>
      </w:r>
    </w:p>
    <w:p w:rsidR="009C4D25" w:rsidRPr="00C05FA1" w:rsidRDefault="009C4D25" w:rsidP="009C4D25">
      <w:pPr>
        <w:pStyle w:val="a9"/>
        <w:rPr>
          <w:rFonts w:ascii="Times New Roman" w:hAnsi="Times New Roman" w:cs="Times New Roman"/>
          <w:bCs/>
          <w:sz w:val="16"/>
          <w:szCs w:val="16"/>
          <w:lang w:eastAsia="ru-RU"/>
        </w:rPr>
      </w:pPr>
      <w:r w:rsidRPr="00C05FA1">
        <w:rPr>
          <w:rFonts w:ascii="Times New Roman" w:hAnsi="Times New Roman" w:cs="Times New Roman"/>
          <w:bCs/>
          <w:sz w:val="16"/>
          <w:szCs w:val="16"/>
          <w:lang w:eastAsia="ru-RU"/>
        </w:rPr>
        <w:t xml:space="preserve">Первое сентября. URL: http://rus.1september.ru  </w:t>
      </w:r>
    </w:p>
    <w:p w:rsidR="009C4D25" w:rsidRPr="00C05FA1" w:rsidRDefault="009C4D25" w:rsidP="009C4D25">
      <w:pPr>
        <w:pStyle w:val="a9"/>
        <w:rPr>
          <w:rFonts w:ascii="Times New Roman" w:hAnsi="Times New Roman" w:cs="Times New Roman"/>
          <w:bCs/>
          <w:sz w:val="16"/>
          <w:szCs w:val="16"/>
          <w:lang w:eastAsia="ru-RU"/>
        </w:rPr>
      </w:pPr>
      <w:r w:rsidRPr="00C05FA1">
        <w:rPr>
          <w:rFonts w:ascii="Times New Roman" w:hAnsi="Times New Roman" w:cs="Times New Roman"/>
          <w:bCs/>
          <w:sz w:val="16"/>
          <w:szCs w:val="16"/>
          <w:lang w:eastAsia="ru-RU"/>
        </w:rPr>
        <w:t xml:space="preserve">Портал «Русские словари». URL: http://slovari.ru </w:t>
      </w:r>
    </w:p>
    <w:p w:rsidR="009C4D25" w:rsidRPr="00C05FA1" w:rsidRDefault="009C4D25" w:rsidP="009C4D25">
      <w:pPr>
        <w:pStyle w:val="a9"/>
        <w:rPr>
          <w:rFonts w:ascii="Times New Roman" w:hAnsi="Times New Roman" w:cs="Times New Roman"/>
          <w:bCs/>
          <w:sz w:val="16"/>
          <w:szCs w:val="16"/>
          <w:lang w:val="en-US" w:eastAsia="ru-RU"/>
        </w:rPr>
      </w:pPr>
      <w:r w:rsidRPr="00C05FA1">
        <w:rPr>
          <w:rFonts w:ascii="Times New Roman" w:hAnsi="Times New Roman" w:cs="Times New Roman"/>
          <w:bCs/>
          <w:sz w:val="16"/>
          <w:szCs w:val="16"/>
          <w:lang w:eastAsia="ru-RU"/>
        </w:rPr>
        <w:t xml:space="preserve">Православная библиотека: справочники, энциклопедии, словари. </w:t>
      </w:r>
      <w:r w:rsidRPr="00C05FA1">
        <w:rPr>
          <w:rFonts w:ascii="Times New Roman" w:hAnsi="Times New Roman" w:cs="Times New Roman"/>
          <w:bCs/>
          <w:sz w:val="16"/>
          <w:szCs w:val="16"/>
          <w:lang w:val="en-US" w:eastAsia="ru-RU"/>
        </w:rPr>
        <w:t xml:space="preserve">URL: </w:t>
      </w:r>
    </w:p>
    <w:p w:rsidR="009C4D25" w:rsidRPr="00C05FA1" w:rsidRDefault="009C4D25" w:rsidP="009C4D25">
      <w:pPr>
        <w:pStyle w:val="a9"/>
        <w:rPr>
          <w:rFonts w:ascii="Times New Roman" w:hAnsi="Times New Roman" w:cs="Times New Roman"/>
          <w:bCs/>
          <w:sz w:val="16"/>
          <w:szCs w:val="16"/>
          <w:lang w:val="en-US" w:eastAsia="ru-RU"/>
        </w:rPr>
      </w:pPr>
      <w:r w:rsidRPr="00C05FA1">
        <w:rPr>
          <w:rFonts w:ascii="Times New Roman" w:hAnsi="Times New Roman" w:cs="Times New Roman"/>
          <w:bCs/>
          <w:sz w:val="16"/>
          <w:szCs w:val="16"/>
          <w:lang w:val="en-US" w:eastAsia="ru-RU"/>
        </w:rPr>
        <w:t xml:space="preserve">https://azbyka.ru/otechnik/Spravochniki </w:t>
      </w:r>
    </w:p>
    <w:p w:rsidR="009C4D25" w:rsidRPr="00C05FA1" w:rsidRDefault="009C4D25" w:rsidP="009C4D25">
      <w:pPr>
        <w:pStyle w:val="a9"/>
        <w:rPr>
          <w:rFonts w:ascii="Times New Roman" w:hAnsi="Times New Roman" w:cs="Times New Roman"/>
          <w:bCs/>
          <w:sz w:val="16"/>
          <w:szCs w:val="16"/>
          <w:lang w:eastAsia="ru-RU"/>
        </w:rPr>
      </w:pPr>
      <w:r w:rsidRPr="00C05FA1">
        <w:rPr>
          <w:rFonts w:ascii="Times New Roman" w:hAnsi="Times New Roman" w:cs="Times New Roman"/>
          <w:bCs/>
          <w:sz w:val="16"/>
          <w:szCs w:val="16"/>
          <w:lang w:eastAsia="ru-RU"/>
        </w:rPr>
        <w:t xml:space="preserve">Русская виртуальная библиотека. URL: http://www.rvb.ru </w:t>
      </w:r>
    </w:p>
    <w:p w:rsidR="009C4D25" w:rsidRPr="00C05FA1" w:rsidRDefault="009C4D25" w:rsidP="009C4D25">
      <w:pPr>
        <w:pStyle w:val="a9"/>
        <w:rPr>
          <w:rFonts w:ascii="Times New Roman" w:hAnsi="Times New Roman" w:cs="Times New Roman"/>
          <w:bCs/>
          <w:sz w:val="16"/>
          <w:szCs w:val="16"/>
          <w:lang w:eastAsia="ru-RU"/>
        </w:rPr>
      </w:pPr>
      <w:r w:rsidRPr="00C05FA1">
        <w:rPr>
          <w:rFonts w:ascii="Times New Roman" w:hAnsi="Times New Roman" w:cs="Times New Roman"/>
          <w:bCs/>
          <w:sz w:val="16"/>
          <w:szCs w:val="16"/>
          <w:lang w:eastAsia="ru-RU"/>
        </w:rPr>
        <w:t xml:space="preserve">Русская речь. </w:t>
      </w:r>
      <w:r w:rsidRPr="00C05FA1">
        <w:rPr>
          <w:rFonts w:ascii="Times New Roman" w:hAnsi="Times New Roman" w:cs="Times New Roman"/>
          <w:bCs/>
          <w:sz w:val="16"/>
          <w:szCs w:val="16"/>
          <w:lang w:val="en-US" w:eastAsia="ru-RU"/>
        </w:rPr>
        <w:t>URL</w:t>
      </w:r>
      <w:r w:rsidRPr="00C05FA1">
        <w:rPr>
          <w:rFonts w:ascii="Times New Roman" w:hAnsi="Times New Roman" w:cs="Times New Roman"/>
          <w:bCs/>
          <w:sz w:val="16"/>
          <w:szCs w:val="16"/>
          <w:lang w:eastAsia="ru-RU"/>
        </w:rPr>
        <w:t xml:space="preserve">: </w:t>
      </w:r>
      <w:r w:rsidRPr="00C05FA1">
        <w:rPr>
          <w:rFonts w:ascii="Times New Roman" w:hAnsi="Times New Roman" w:cs="Times New Roman"/>
          <w:bCs/>
          <w:sz w:val="16"/>
          <w:szCs w:val="16"/>
          <w:lang w:val="en-US" w:eastAsia="ru-RU"/>
        </w:rPr>
        <w:t>http</w:t>
      </w:r>
      <w:r w:rsidRPr="00C05FA1">
        <w:rPr>
          <w:rFonts w:ascii="Times New Roman" w:hAnsi="Times New Roman" w:cs="Times New Roman"/>
          <w:bCs/>
          <w:sz w:val="16"/>
          <w:szCs w:val="16"/>
          <w:lang w:eastAsia="ru-RU"/>
        </w:rPr>
        <w:t>://</w:t>
      </w:r>
      <w:r w:rsidRPr="00C05FA1">
        <w:rPr>
          <w:rFonts w:ascii="Times New Roman" w:hAnsi="Times New Roman" w:cs="Times New Roman"/>
          <w:bCs/>
          <w:sz w:val="16"/>
          <w:szCs w:val="16"/>
          <w:lang w:val="en-US" w:eastAsia="ru-RU"/>
        </w:rPr>
        <w:t>gramota</w:t>
      </w:r>
      <w:r w:rsidRPr="00C05FA1">
        <w:rPr>
          <w:rFonts w:ascii="Times New Roman" w:hAnsi="Times New Roman" w:cs="Times New Roman"/>
          <w:bCs/>
          <w:sz w:val="16"/>
          <w:szCs w:val="16"/>
          <w:lang w:eastAsia="ru-RU"/>
        </w:rPr>
        <w:t>.</w:t>
      </w:r>
      <w:r w:rsidRPr="00C05FA1">
        <w:rPr>
          <w:rFonts w:ascii="Times New Roman" w:hAnsi="Times New Roman" w:cs="Times New Roman"/>
          <w:bCs/>
          <w:sz w:val="16"/>
          <w:szCs w:val="16"/>
          <w:lang w:val="en-US" w:eastAsia="ru-RU"/>
        </w:rPr>
        <w:t>ru</w:t>
      </w:r>
      <w:r w:rsidRPr="00C05FA1">
        <w:rPr>
          <w:rFonts w:ascii="Times New Roman" w:hAnsi="Times New Roman" w:cs="Times New Roman"/>
          <w:bCs/>
          <w:sz w:val="16"/>
          <w:szCs w:val="16"/>
          <w:lang w:eastAsia="ru-RU"/>
        </w:rPr>
        <w:t>/</w:t>
      </w:r>
      <w:r w:rsidRPr="00C05FA1">
        <w:rPr>
          <w:rFonts w:ascii="Times New Roman" w:hAnsi="Times New Roman" w:cs="Times New Roman"/>
          <w:bCs/>
          <w:sz w:val="16"/>
          <w:szCs w:val="16"/>
          <w:lang w:val="en-US" w:eastAsia="ru-RU"/>
        </w:rPr>
        <w:t>biblio</w:t>
      </w:r>
      <w:r w:rsidRPr="00C05FA1">
        <w:rPr>
          <w:rFonts w:ascii="Times New Roman" w:hAnsi="Times New Roman" w:cs="Times New Roman"/>
          <w:bCs/>
          <w:sz w:val="16"/>
          <w:szCs w:val="16"/>
          <w:lang w:eastAsia="ru-RU"/>
        </w:rPr>
        <w:t>/</w:t>
      </w:r>
      <w:r w:rsidRPr="00C05FA1">
        <w:rPr>
          <w:rFonts w:ascii="Times New Roman" w:hAnsi="Times New Roman" w:cs="Times New Roman"/>
          <w:bCs/>
          <w:sz w:val="16"/>
          <w:szCs w:val="16"/>
          <w:lang w:val="en-US" w:eastAsia="ru-RU"/>
        </w:rPr>
        <w:t>magazines</w:t>
      </w:r>
      <w:r w:rsidRPr="00C05FA1">
        <w:rPr>
          <w:rFonts w:ascii="Times New Roman" w:hAnsi="Times New Roman" w:cs="Times New Roman"/>
          <w:bCs/>
          <w:sz w:val="16"/>
          <w:szCs w:val="16"/>
          <w:lang w:eastAsia="ru-RU"/>
        </w:rPr>
        <w:t>/</w:t>
      </w:r>
      <w:r w:rsidRPr="00C05FA1">
        <w:rPr>
          <w:rFonts w:ascii="Times New Roman" w:hAnsi="Times New Roman" w:cs="Times New Roman"/>
          <w:bCs/>
          <w:sz w:val="16"/>
          <w:szCs w:val="16"/>
          <w:lang w:val="en-US" w:eastAsia="ru-RU"/>
        </w:rPr>
        <w:t>rr</w:t>
      </w:r>
      <w:r w:rsidRPr="00C05FA1">
        <w:rPr>
          <w:rFonts w:ascii="Times New Roman" w:hAnsi="Times New Roman" w:cs="Times New Roman"/>
          <w:bCs/>
          <w:sz w:val="16"/>
          <w:szCs w:val="16"/>
          <w:lang w:eastAsia="ru-RU"/>
        </w:rPr>
        <w:t xml:space="preserve">/  </w:t>
      </w:r>
    </w:p>
    <w:p w:rsidR="009C4D25" w:rsidRPr="00C05FA1" w:rsidRDefault="009C4D25" w:rsidP="009C4D25">
      <w:pPr>
        <w:pStyle w:val="a9"/>
        <w:rPr>
          <w:rFonts w:ascii="Times New Roman" w:hAnsi="Times New Roman" w:cs="Times New Roman"/>
          <w:bCs/>
          <w:sz w:val="16"/>
          <w:szCs w:val="16"/>
          <w:lang w:eastAsia="ru-RU"/>
        </w:rPr>
      </w:pPr>
      <w:r w:rsidRPr="00C05FA1">
        <w:rPr>
          <w:rFonts w:ascii="Times New Roman" w:hAnsi="Times New Roman" w:cs="Times New Roman"/>
          <w:bCs/>
          <w:sz w:val="16"/>
          <w:szCs w:val="16"/>
          <w:lang w:eastAsia="ru-RU"/>
        </w:rPr>
        <w:t xml:space="preserve">Русский филологический портал. </w:t>
      </w:r>
      <w:r w:rsidRPr="00C05FA1">
        <w:rPr>
          <w:rFonts w:ascii="Times New Roman" w:hAnsi="Times New Roman" w:cs="Times New Roman"/>
          <w:bCs/>
          <w:sz w:val="16"/>
          <w:szCs w:val="16"/>
          <w:lang w:val="en-US" w:eastAsia="ru-RU"/>
        </w:rPr>
        <w:t>URL</w:t>
      </w:r>
      <w:r w:rsidRPr="00C05FA1">
        <w:rPr>
          <w:rFonts w:ascii="Times New Roman" w:hAnsi="Times New Roman" w:cs="Times New Roman"/>
          <w:bCs/>
          <w:sz w:val="16"/>
          <w:szCs w:val="16"/>
          <w:lang w:eastAsia="ru-RU"/>
        </w:rPr>
        <w:t xml:space="preserve">: </w:t>
      </w:r>
      <w:r w:rsidRPr="00C05FA1">
        <w:rPr>
          <w:rFonts w:ascii="Times New Roman" w:hAnsi="Times New Roman" w:cs="Times New Roman"/>
          <w:bCs/>
          <w:sz w:val="16"/>
          <w:szCs w:val="16"/>
          <w:lang w:val="en-US" w:eastAsia="ru-RU"/>
        </w:rPr>
        <w:t>http</w:t>
      </w:r>
      <w:r w:rsidRPr="00C05FA1">
        <w:rPr>
          <w:rFonts w:ascii="Times New Roman" w:hAnsi="Times New Roman" w:cs="Times New Roman"/>
          <w:bCs/>
          <w:sz w:val="16"/>
          <w:szCs w:val="16"/>
          <w:lang w:eastAsia="ru-RU"/>
        </w:rPr>
        <w:t>://</w:t>
      </w:r>
      <w:r w:rsidRPr="00C05FA1">
        <w:rPr>
          <w:rFonts w:ascii="Times New Roman" w:hAnsi="Times New Roman" w:cs="Times New Roman"/>
          <w:bCs/>
          <w:sz w:val="16"/>
          <w:szCs w:val="16"/>
          <w:lang w:val="en-US" w:eastAsia="ru-RU"/>
        </w:rPr>
        <w:t>www</w:t>
      </w:r>
      <w:r w:rsidRPr="00C05FA1">
        <w:rPr>
          <w:rFonts w:ascii="Times New Roman" w:hAnsi="Times New Roman" w:cs="Times New Roman"/>
          <w:bCs/>
          <w:sz w:val="16"/>
          <w:szCs w:val="16"/>
          <w:lang w:eastAsia="ru-RU"/>
        </w:rPr>
        <w:t>.</w:t>
      </w:r>
      <w:r w:rsidRPr="00C05FA1">
        <w:rPr>
          <w:rFonts w:ascii="Times New Roman" w:hAnsi="Times New Roman" w:cs="Times New Roman"/>
          <w:bCs/>
          <w:sz w:val="16"/>
          <w:szCs w:val="16"/>
          <w:lang w:val="en-US" w:eastAsia="ru-RU"/>
        </w:rPr>
        <w:t>philology</w:t>
      </w:r>
      <w:r w:rsidRPr="00C05FA1">
        <w:rPr>
          <w:rFonts w:ascii="Times New Roman" w:hAnsi="Times New Roman" w:cs="Times New Roman"/>
          <w:bCs/>
          <w:sz w:val="16"/>
          <w:szCs w:val="16"/>
          <w:lang w:eastAsia="ru-RU"/>
        </w:rPr>
        <w:t>.</w:t>
      </w:r>
      <w:r w:rsidRPr="00C05FA1">
        <w:rPr>
          <w:rFonts w:ascii="Times New Roman" w:hAnsi="Times New Roman" w:cs="Times New Roman"/>
          <w:bCs/>
          <w:sz w:val="16"/>
          <w:szCs w:val="16"/>
          <w:lang w:val="en-US" w:eastAsia="ru-RU"/>
        </w:rPr>
        <w:t>ru</w:t>
      </w:r>
    </w:p>
    <w:p w:rsidR="009C4D25" w:rsidRPr="00C05FA1" w:rsidRDefault="009C4D25" w:rsidP="009C4D25">
      <w:pPr>
        <w:pStyle w:val="a9"/>
        <w:rPr>
          <w:rFonts w:ascii="Times New Roman" w:hAnsi="Times New Roman" w:cs="Times New Roman"/>
          <w:bCs/>
          <w:sz w:val="16"/>
          <w:szCs w:val="16"/>
          <w:lang w:eastAsia="ru-RU"/>
        </w:rPr>
      </w:pPr>
      <w:r w:rsidRPr="00C05FA1">
        <w:rPr>
          <w:rFonts w:ascii="Times New Roman" w:hAnsi="Times New Roman" w:cs="Times New Roman"/>
          <w:bCs/>
          <w:sz w:val="16"/>
          <w:szCs w:val="16"/>
          <w:lang w:eastAsia="ru-RU"/>
        </w:rPr>
        <w:t xml:space="preserve">Словари и энциклопедии GUFO.ME. URL: https://gufo.me </w:t>
      </w:r>
    </w:p>
    <w:p w:rsidR="009C4D25" w:rsidRPr="00C05FA1" w:rsidRDefault="009C4D25" w:rsidP="009C4D25">
      <w:pPr>
        <w:pStyle w:val="a9"/>
        <w:rPr>
          <w:rFonts w:ascii="Times New Roman" w:hAnsi="Times New Roman" w:cs="Times New Roman"/>
          <w:bCs/>
          <w:sz w:val="16"/>
          <w:szCs w:val="16"/>
          <w:lang w:eastAsia="ru-RU"/>
        </w:rPr>
      </w:pPr>
      <w:r w:rsidRPr="00C05FA1">
        <w:rPr>
          <w:rFonts w:ascii="Times New Roman" w:hAnsi="Times New Roman" w:cs="Times New Roman"/>
          <w:bCs/>
          <w:sz w:val="16"/>
          <w:szCs w:val="16"/>
          <w:lang w:eastAsia="ru-RU"/>
        </w:rPr>
        <w:t xml:space="preserve">Словари и энциклопедии на Академике. URL: https://dic.academic.ru </w:t>
      </w:r>
    </w:p>
    <w:p w:rsidR="009C4D25" w:rsidRPr="00C05FA1" w:rsidRDefault="009C4D25" w:rsidP="009C4D25">
      <w:pPr>
        <w:pStyle w:val="a9"/>
        <w:rPr>
          <w:rFonts w:ascii="Times New Roman" w:hAnsi="Times New Roman" w:cs="Times New Roman"/>
          <w:bCs/>
          <w:sz w:val="16"/>
          <w:szCs w:val="16"/>
          <w:lang w:eastAsia="ru-RU"/>
        </w:rPr>
      </w:pPr>
      <w:r w:rsidRPr="00C05FA1">
        <w:rPr>
          <w:rFonts w:ascii="Times New Roman" w:hAnsi="Times New Roman" w:cs="Times New Roman"/>
          <w:bCs/>
          <w:sz w:val="16"/>
          <w:szCs w:val="16"/>
          <w:lang w:eastAsia="ru-RU"/>
        </w:rPr>
        <w:t xml:space="preserve">Словари, созданные на основе Национального корпуса русского языка (проект ИРЯ РАН). URL: http://dict.ruslang.ru </w:t>
      </w:r>
    </w:p>
    <w:p w:rsidR="009C4D25" w:rsidRPr="00C05FA1" w:rsidRDefault="009C4D25" w:rsidP="009C4D25">
      <w:pPr>
        <w:pStyle w:val="a9"/>
        <w:rPr>
          <w:rFonts w:ascii="Times New Roman" w:hAnsi="Times New Roman" w:cs="Times New Roman"/>
          <w:bCs/>
          <w:sz w:val="16"/>
          <w:szCs w:val="16"/>
          <w:lang w:val="en-US" w:eastAsia="ru-RU"/>
        </w:rPr>
      </w:pPr>
      <w:r w:rsidRPr="00C05FA1">
        <w:rPr>
          <w:rFonts w:ascii="Times New Roman" w:hAnsi="Times New Roman" w:cs="Times New Roman"/>
          <w:bCs/>
          <w:sz w:val="16"/>
          <w:szCs w:val="16"/>
          <w:lang w:eastAsia="ru-RU"/>
        </w:rPr>
        <w:t xml:space="preserve">Стихия: </w:t>
      </w:r>
      <w:r w:rsidRPr="00C05FA1">
        <w:rPr>
          <w:rFonts w:ascii="Times New Roman" w:hAnsi="Times New Roman" w:cs="Times New Roman"/>
          <w:bCs/>
          <w:sz w:val="16"/>
          <w:szCs w:val="16"/>
          <w:lang w:eastAsia="ru-RU"/>
        </w:rPr>
        <w:tab/>
        <w:t xml:space="preserve">классическая </w:t>
      </w:r>
      <w:r w:rsidRPr="00C05FA1">
        <w:rPr>
          <w:rFonts w:ascii="Times New Roman" w:hAnsi="Times New Roman" w:cs="Times New Roman"/>
          <w:bCs/>
          <w:sz w:val="16"/>
          <w:szCs w:val="16"/>
          <w:lang w:eastAsia="ru-RU"/>
        </w:rPr>
        <w:tab/>
        <w:t xml:space="preserve">русская/советская </w:t>
      </w:r>
      <w:r w:rsidRPr="00C05FA1">
        <w:rPr>
          <w:rFonts w:ascii="Times New Roman" w:hAnsi="Times New Roman" w:cs="Times New Roman"/>
          <w:bCs/>
          <w:sz w:val="16"/>
          <w:szCs w:val="16"/>
          <w:lang w:eastAsia="ru-RU"/>
        </w:rPr>
        <w:tab/>
        <w:t xml:space="preserve">поэзия. </w:t>
      </w:r>
      <w:r w:rsidRPr="00C05FA1">
        <w:rPr>
          <w:rFonts w:ascii="Times New Roman" w:hAnsi="Times New Roman" w:cs="Times New Roman"/>
          <w:bCs/>
          <w:sz w:val="16"/>
          <w:szCs w:val="16"/>
          <w:lang w:val="en-US" w:eastAsia="ru-RU"/>
        </w:rPr>
        <w:t xml:space="preserve">URL: http://litera.ru/stixiya. </w:t>
      </w:r>
    </w:p>
    <w:p w:rsidR="009C4D25" w:rsidRPr="00C05FA1" w:rsidRDefault="009C4D25" w:rsidP="009C4D25">
      <w:pPr>
        <w:pStyle w:val="a9"/>
        <w:rPr>
          <w:rFonts w:ascii="Times New Roman" w:hAnsi="Times New Roman" w:cs="Times New Roman"/>
          <w:bCs/>
          <w:sz w:val="16"/>
          <w:szCs w:val="16"/>
          <w:lang w:eastAsia="ru-RU"/>
        </w:rPr>
      </w:pPr>
      <w:r w:rsidRPr="00C05FA1">
        <w:rPr>
          <w:rFonts w:ascii="Times New Roman" w:hAnsi="Times New Roman" w:cs="Times New Roman"/>
          <w:bCs/>
          <w:sz w:val="16"/>
          <w:szCs w:val="16"/>
          <w:lang w:eastAsia="ru-RU"/>
        </w:rPr>
        <w:t xml:space="preserve">Фундаментальная электронная библиотека «Русская литература и фольклор»: словари, энциклопедии. URL: http://feb-web.ru/feb/feb/dict.htm. </w:t>
      </w:r>
    </w:p>
    <w:p w:rsidR="009C4D25" w:rsidRPr="00C05FA1" w:rsidRDefault="009C4D25" w:rsidP="009C4D25">
      <w:pPr>
        <w:pStyle w:val="a9"/>
        <w:rPr>
          <w:rFonts w:ascii="Times New Roman" w:hAnsi="Times New Roman" w:cs="Times New Roman"/>
          <w:bCs/>
          <w:sz w:val="16"/>
          <w:szCs w:val="16"/>
          <w:lang w:eastAsia="ru-RU"/>
        </w:rPr>
      </w:pPr>
    </w:p>
    <w:p w:rsidR="008C5E2B" w:rsidRPr="00C05FA1" w:rsidRDefault="008C5E2B" w:rsidP="00317FEA">
      <w:pPr>
        <w:pStyle w:val="a9"/>
        <w:rPr>
          <w:rFonts w:ascii="Times New Roman" w:hAnsi="Times New Roman" w:cs="Times New Roman"/>
          <w:bCs/>
          <w:sz w:val="16"/>
          <w:szCs w:val="16"/>
          <w:lang w:eastAsia="ru-RU"/>
        </w:rPr>
      </w:pPr>
    </w:p>
    <w:sectPr w:rsidR="008C5E2B" w:rsidRPr="00C05FA1" w:rsidSect="00317FEA">
      <w:pgSz w:w="11910" w:h="16840"/>
      <w:pgMar w:top="851" w:right="1418" w:bottom="851" w:left="1418" w:header="714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11A2" w:rsidRDefault="00E011A2" w:rsidP="003E4F48">
      <w:pPr>
        <w:spacing w:after="0" w:line="240" w:lineRule="auto"/>
      </w:pPr>
      <w:r>
        <w:separator/>
      </w:r>
    </w:p>
  </w:endnote>
  <w:endnote w:type="continuationSeparator" w:id="1">
    <w:p w:rsidR="00E011A2" w:rsidRDefault="00E011A2" w:rsidP="003E4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10316728"/>
      <w:docPartObj>
        <w:docPartGallery w:val="Page Numbers (Bottom of Page)"/>
        <w:docPartUnique/>
      </w:docPartObj>
    </w:sdtPr>
    <w:sdtContent>
      <w:p w:rsidR="002F32D1" w:rsidRDefault="003B07CA">
        <w:pPr>
          <w:pStyle w:val="ac"/>
          <w:jc w:val="center"/>
        </w:pPr>
        <w:fldSimple w:instr="PAGE   \* MERGEFORMAT">
          <w:r w:rsidR="005C2479">
            <w:rPr>
              <w:noProof/>
            </w:rPr>
            <w:t>8</w:t>
          </w:r>
        </w:fldSimple>
      </w:p>
    </w:sdtContent>
  </w:sdt>
  <w:p w:rsidR="002F32D1" w:rsidRDefault="002F32D1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11A2" w:rsidRDefault="00E011A2" w:rsidP="003E4F48">
      <w:pPr>
        <w:spacing w:after="0" w:line="240" w:lineRule="auto"/>
      </w:pPr>
      <w:r>
        <w:separator/>
      </w:r>
    </w:p>
  </w:footnote>
  <w:footnote w:type="continuationSeparator" w:id="1">
    <w:p w:rsidR="00E011A2" w:rsidRDefault="00E011A2" w:rsidP="003E4F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5EE2"/>
    <w:multiLevelType w:val="hybridMultilevel"/>
    <w:tmpl w:val="9F40C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A36D53"/>
    <w:multiLevelType w:val="hybridMultilevel"/>
    <w:tmpl w:val="68DAD7E2"/>
    <w:lvl w:ilvl="0" w:tplc="1CF65C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7B2403"/>
    <w:multiLevelType w:val="hybridMultilevel"/>
    <w:tmpl w:val="AB52E68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647B"/>
    <w:rsid w:val="00015C50"/>
    <w:rsid w:val="0002436D"/>
    <w:rsid w:val="00066BE9"/>
    <w:rsid w:val="00083EC9"/>
    <w:rsid w:val="0009323F"/>
    <w:rsid w:val="00101AEE"/>
    <w:rsid w:val="001B7D2A"/>
    <w:rsid w:val="001F0254"/>
    <w:rsid w:val="001F0B91"/>
    <w:rsid w:val="00213411"/>
    <w:rsid w:val="00271D71"/>
    <w:rsid w:val="002C1D56"/>
    <w:rsid w:val="002D1DA5"/>
    <w:rsid w:val="002F32D1"/>
    <w:rsid w:val="00313D13"/>
    <w:rsid w:val="00317FEA"/>
    <w:rsid w:val="003504F3"/>
    <w:rsid w:val="003B07CA"/>
    <w:rsid w:val="003E4F48"/>
    <w:rsid w:val="003E5860"/>
    <w:rsid w:val="003F43AE"/>
    <w:rsid w:val="00415BB1"/>
    <w:rsid w:val="00440171"/>
    <w:rsid w:val="004625CD"/>
    <w:rsid w:val="00487894"/>
    <w:rsid w:val="004A0BA0"/>
    <w:rsid w:val="004D0FAD"/>
    <w:rsid w:val="004D1100"/>
    <w:rsid w:val="00544192"/>
    <w:rsid w:val="005453C4"/>
    <w:rsid w:val="00552CA2"/>
    <w:rsid w:val="0055784F"/>
    <w:rsid w:val="005855CB"/>
    <w:rsid w:val="005B7AA9"/>
    <w:rsid w:val="005C2479"/>
    <w:rsid w:val="005E27A8"/>
    <w:rsid w:val="00654F79"/>
    <w:rsid w:val="00681C10"/>
    <w:rsid w:val="0069317E"/>
    <w:rsid w:val="006C569F"/>
    <w:rsid w:val="006C685B"/>
    <w:rsid w:val="006C6C3C"/>
    <w:rsid w:val="0070007F"/>
    <w:rsid w:val="007012B4"/>
    <w:rsid w:val="007419B4"/>
    <w:rsid w:val="00795973"/>
    <w:rsid w:val="007B45F9"/>
    <w:rsid w:val="007F3667"/>
    <w:rsid w:val="008528C5"/>
    <w:rsid w:val="00857406"/>
    <w:rsid w:val="00866B04"/>
    <w:rsid w:val="008C5E2B"/>
    <w:rsid w:val="008F01FB"/>
    <w:rsid w:val="009450B3"/>
    <w:rsid w:val="00965F92"/>
    <w:rsid w:val="00966272"/>
    <w:rsid w:val="00987B96"/>
    <w:rsid w:val="009A1B9D"/>
    <w:rsid w:val="009A3327"/>
    <w:rsid w:val="009B04BA"/>
    <w:rsid w:val="009C4D25"/>
    <w:rsid w:val="00A05EFA"/>
    <w:rsid w:val="00A46500"/>
    <w:rsid w:val="00A55BAC"/>
    <w:rsid w:val="00AA781B"/>
    <w:rsid w:val="00AB6529"/>
    <w:rsid w:val="00AC40C4"/>
    <w:rsid w:val="00AC5811"/>
    <w:rsid w:val="00B06998"/>
    <w:rsid w:val="00B06B81"/>
    <w:rsid w:val="00B52C17"/>
    <w:rsid w:val="00BB4D0A"/>
    <w:rsid w:val="00BC2510"/>
    <w:rsid w:val="00BC4D72"/>
    <w:rsid w:val="00C0511B"/>
    <w:rsid w:val="00C05FA1"/>
    <w:rsid w:val="00C9072F"/>
    <w:rsid w:val="00CE43D0"/>
    <w:rsid w:val="00D062A8"/>
    <w:rsid w:val="00D078D9"/>
    <w:rsid w:val="00DB6E3F"/>
    <w:rsid w:val="00DE70C2"/>
    <w:rsid w:val="00E011A2"/>
    <w:rsid w:val="00E15B94"/>
    <w:rsid w:val="00E474E9"/>
    <w:rsid w:val="00E5647B"/>
    <w:rsid w:val="00EF1482"/>
    <w:rsid w:val="00EF414E"/>
    <w:rsid w:val="00F46B28"/>
    <w:rsid w:val="00FB4C37"/>
    <w:rsid w:val="00FE32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973"/>
  </w:style>
  <w:style w:type="paragraph" w:styleId="1">
    <w:name w:val="heading 1"/>
    <w:basedOn w:val="a"/>
    <w:link w:val="10"/>
    <w:uiPriority w:val="9"/>
    <w:qFormat/>
    <w:rsid w:val="008C5E2B"/>
    <w:pPr>
      <w:widowControl w:val="0"/>
      <w:autoSpaceDE w:val="0"/>
      <w:autoSpaceDN w:val="0"/>
      <w:spacing w:after="0" w:line="240" w:lineRule="auto"/>
      <w:ind w:left="22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0"/>
    <w:link w:val="20"/>
    <w:qFormat/>
    <w:rsid w:val="00A55BAC"/>
    <w:pPr>
      <w:keepNext/>
      <w:numPr>
        <w:ilvl w:val="1"/>
        <w:numId w:val="2"/>
      </w:numPr>
      <w:suppressAutoHyphens/>
      <w:spacing w:before="240" w:after="120" w:line="240" w:lineRule="auto"/>
      <w:outlineLvl w:val="1"/>
    </w:pPr>
    <w:rPr>
      <w:rFonts w:ascii="Arial" w:eastAsia="MS Mincho" w:hAnsi="Arial" w:cs="Tahoma"/>
      <w:b/>
      <w:bCs/>
      <w:i/>
      <w:iCs/>
      <w:sz w:val="28"/>
      <w:szCs w:val="2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link w:val="a5"/>
    <w:uiPriority w:val="34"/>
    <w:qFormat/>
    <w:rsid w:val="00987B96"/>
    <w:pPr>
      <w:ind w:left="720"/>
      <w:contextualSpacing/>
    </w:pPr>
  </w:style>
  <w:style w:type="paragraph" w:styleId="a0">
    <w:name w:val="Body Text"/>
    <w:basedOn w:val="a"/>
    <w:link w:val="a6"/>
    <w:uiPriority w:val="1"/>
    <w:qFormat/>
    <w:rsid w:val="008C5E2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1"/>
    <w:link w:val="a0"/>
    <w:uiPriority w:val="1"/>
    <w:rsid w:val="008C5E2B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1"/>
    <w:uiPriority w:val="99"/>
    <w:semiHidden/>
    <w:unhideWhenUsed/>
    <w:rsid w:val="008C5E2B"/>
    <w:rPr>
      <w:color w:val="0000FF"/>
      <w:u w:val="single"/>
    </w:rPr>
  </w:style>
  <w:style w:type="table" w:styleId="a8">
    <w:name w:val="Table Grid"/>
    <w:basedOn w:val="a2"/>
    <w:uiPriority w:val="59"/>
    <w:rsid w:val="008C5E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8C5E2B"/>
    <w:pPr>
      <w:spacing w:after="0" w:line="240" w:lineRule="auto"/>
    </w:pPr>
  </w:style>
  <w:style w:type="character" w:customStyle="1" w:styleId="10">
    <w:name w:val="Заголовок 1 Знак"/>
    <w:basedOn w:val="a1"/>
    <w:link w:val="1"/>
    <w:uiPriority w:val="9"/>
    <w:rsid w:val="008C5E2B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C5E2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C5E2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1"/>
    <w:link w:val="2"/>
    <w:rsid w:val="00A55BAC"/>
    <w:rPr>
      <w:rFonts w:ascii="Arial" w:eastAsia="MS Mincho" w:hAnsi="Arial" w:cs="Tahoma"/>
      <w:b/>
      <w:bCs/>
      <w:i/>
      <w:iCs/>
      <w:sz w:val="28"/>
      <w:szCs w:val="28"/>
      <w:lang w:eastAsia="ar-SA"/>
    </w:rPr>
  </w:style>
  <w:style w:type="paragraph" w:styleId="21">
    <w:name w:val="Body Text Indent 2"/>
    <w:basedOn w:val="a"/>
    <w:link w:val="22"/>
    <w:uiPriority w:val="99"/>
    <w:semiHidden/>
    <w:unhideWhenUsed/>
    <w:rsid w:val="00654F7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654F79"/>
  </w:style>
  <w:style w:type="paragraph" w:customStyle="1" w:styleId="Default">
    <w:name w:val="Default"/>
    <w:rsid w:val="00654F7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3E4F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rsid w:val="003E4F48"/>
  </w:style>
  <w:style w:type="paragraph" w:styleId="ac">
    <w:name w:val="footer"/>
    <w:basedOn w:val="a"/>
    <w:link w:val="ad"/>
    <w:uiPriority w:val="99"/>
    <w:unhideWhenUsed/>
    <w:rsid w:val="003E4F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3E4F48"/>
  </w:style>
  <w:style w:type="paragraph" w:styleId="ae">
    <w:name w:val="Balloon Text"/>
    <w:basedOn w:val="a"/>
    <w:link w:val="af"/>
    <w:uiPriority w:val="99"/>
    <w:semiHidden/>
    <w:unhideWhenUsed/>
    <w:rsid w:val="00966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966272"/>
    <w:rPr>
      <w:rFonts w:ascii="Tahoma" w:hAnsi="Tahoma" w:cs="Tahoma"/>
      <w:sz w:val="16"/>
      <w:szCs w:val="16"/>
    </w:rPr>
  </w:style>
  <w:style w:type="character" w:customStyle="1" w:styleId="a5">
    <w:name w:val="Абзац списка Знак"/>
    <w:link w:val="a4"/>
    <w:uiPriority w:val="34"/>
    <w:locked/>
    <w:rsid w:val="002F32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8</Pages>
  <Words>4981</Words>
  <Characters>28393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39</cp:revision>
  <cp:lastPrinted>2023-10-01T12:58:00Z</cp:lastPrinted>
  <dcterms:created xsi:type="dcterms:W3CDTF">2020-08-14T06:13:00Z</dcterms:created>
  <dcterms:modified xsi:type="dcterms:W3CDTF">2024-09-11T02:30:00Z</dcterms:modified>
</cp:coreProperties>
</file>