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871" w:rsidRPr="00B8650E" w:rsidRDefault="007034A7" w:rsidP="00B8650E">
      <w:pPr>
        <w:spacing w:after="0" w:line="408" w:lineRule="auto"/>
        <w:jc w:val="center"/>
        <w:rPr>
          <w:sz w:val="20"/>
          <w:szCs w:val="20"/>
          <w:lang w:val="ru-RU"/>
        </w:rPr>
      </w:pPr>
      <w:bookmarkStart w:id="0" w:name="block-39707783"/>
      <w:r w:rsidRPr="00B8650E">
        <w:rPr>
          <w:rFonts w:ascii="Times New Roman" w:hAnsi="Times New Roman"/>
          <w:b/>
          <w:color w:val="000000"/>
          <w:sz w:val="20"/>
          <w:szCs w:val="20"/>
          <w:lang w:val="ru-RU"/>
        </w:rPr>
        <w:t>МИНИСТЕРСТВО ПРОСВЕЩЕНИЯ РОССИЙСКОЙ ФЕДЕРАЦИИ</w:t>
      </w:r>
    </w:p>
    <w:p w:rsidR="00AF6871" w:rsidRPr="00B8650E" w:rsidRDefault="007034A7" w:rsidP="00B8650E">
      <w:pPr>
        <w:spacing w:after="0" w:line="408" w:lineRule="auto"/>
        <w:jc w:val="center"/>
        <w:rPr>
          <w:sz w:val="20"/>
          <w:szCs w:val="20"/>
          <w:lang w:val="ru-RU"/>
        </w:rPr>
      </w:pPr>
      <w:bookmarkStart w:id="1" w:name="c3983b34-b45f-4a25-94f4-a03dbdec5cc0"/>
      <w:r w:rsidRPr="00B8650E">
        <w:rPr>
          <w:rFonts w:ascii="Times New Roman" w:hAnsi="Times New Roman"/>
          <w:b/>
          <w:color w:val="000000"/>
          <w:sz w:val="20"/>
          <w:szCs w:val="20"/>
          <w:lang w:val="ru-RU"/>
        </w:rPr>
        <w:t>Министерство образования Иркутской области</w:t>
      </w:r>
      <w:bookmarkEnd w:id="1"/>
      <w:r w:rsidRPr="00B8650E">
        <w:rPr>
          <w:rFonts w:ascii="Times New Roman" w:hAnsi="Times New Roman"/>
          <w:b/>
          <w:color w:val="000000"/>
          <w:sz w:val="20"/>
          <w:szCs w:val="20"/>
          <w:lang w:val="ru-RU"/>
        </w:rPr>
        <w:t xml:space="preserve"> </w:t>
      </w:r>
    </w:p>
    <w:p w:rsidR="00AF6871" w:rsidRPr="00B8650E" w:rsidRDefault="007034A7" w:rsidP="00B8650E">
      <w:pPr>
        <w:spacing w:after="0" w:line="408" w:lineRule="auto"/>
        <w:jc w:val="center"/>
        <w:rPr>
          <w:sz w:val="20"/>
          <w:szCs w:val="20"/>
          <w:lang w:val="ru-RU"/>
        </w:rPr>
      </w:pPr>
      <w:bookmarkStart w:id="2" w:name="0b39eddd-ebf7-404c-8ed4-76991eb8dd98"/>
      <w:r w:rsidRPr="00B8650E">
        <w:rPr>
          <w:rFonts w:ascii="Times New Roman" w:hAnsi="Times New Roman"/>
          <w:b/>
          <w:color w:val="000000"/>
          <w:sz w:val="20"/>
          <w:szCs w:val="20"/>
          <w:lang w:val="ru-RU"/>
        </w:rPr>
        <w:t>Администрация РМО "</w:t>
      </w:r>
      <w:proofErr w:type="spellStart"/>
      <w:r w:rsidRPr="00B8650E">
        <w:rPr>
          <w:rFonts w:ascii="Times New Roman" w:hAnsi="Times New Roman"/>
          <w:b/>
          <w:color w:val="000000"/>
          <w:sz w:val="20"/>
          <w:szCs w:val="20"/>
          <w:lang w:val="ru-RU"/>
        </w:rPr>
        <w:t>Усть-Удинский</w:t>
      </w:r>
      <w:proofErr w:type="spellEnd"/>
      <w:r w:rsidRPr="00B8650E">
        <w:rPr>
          <w:rFonts w:ascii="Times New Roman" w:hAnsi="Times New Roman"/>
          <w:b/>
          <w:color w:val="000000"/>
          <w:sz w:val="20"/>
          <w:szCs w:val="20"/>
          <w:lang w:val="ru-RU"/>
        </w:rPr>
        <w:t xml:space="preserve"> район"</w:t>
      </w:r>
      <w:bookmarkEnd w:id="2"/>
    </w:p>
    <w:p w:rsidR="00AF6871" w:rsidRPr="00B8650E" w:rsidRDefault="007034A7" w:rsidP="00B8650E">
      <w:pPr>
        <w:spacing w:after="0" w:line="408" w:lineRule="auto"/>
        <w:jc w:val="center"/>
        <w:rPr>
          <w:sz w:val="20"/>
          <w:szCs w:val="20"/>
        </w:rPr>
      </w:pPr>
      <w:r w:rsidRPr="00B8650E">
        <w:rPr>
          <w:rFonts w:ascii="Times New Roman" w:hAnsi="Times New Roman"/>
          <w:b/>
          <w:color w:val="000000"/>
          <w:sz w:val="20"/>
          <w:szCs w:val="20"/>
        </w:rPr>
        <w:t>МБОУ Молькинская СОШ</w:t>
      </w:r>
    </w:p>
    <w:p w:rsidR="00AF6871" w:rsidRPr="00B8650E" w:rsidRDefault="00AF6871" w:rsidP="00B8650E">
      <w:pPr>
        <w:spacing w:after="0"/>
        <w:rPr>
          <w:sz w:val="20"/>
          <w:szCs w:val="20"/>
        </w:rPr>
      </w:pPr>
    </w:p>
    <w:p w:rsidR="00AF6871" w:rsidRPr="00B8650E" w:rsidRDefault="00AF6871" w:rsidP="00B8650E">
      <w:pPr>
        <w:spacing w:after="0"/>
        <w:rPr>
          <w:sz w:val="20"/>
          <w:szCs w:val="20"/>
        </w:rPr>
      </w:pPr>
    </w:p>
    <w:p w:rsidR="00AF6871" w:rsidRPr="00B8650E" w:rsidRDefault="00AF6871" w:rsidP="00B8650E">
      <w:pPr>
        <w:spacing w:after="0"/>
        <w:rPr>
          <w:sz w:val="20"/>
          <w:szCs w:val="20"/>
        </w:rPr>
      </w:pPr>
    </w:p>
    <w:p w:rsidR="00AF6871" w:rsidRPr="00B8650E" w:rsidRDefault="00AF6871" w:rsidP="00B8650E">
      <w:pPr>
        <w:spacing w:after="0"/>
        <w:rPr>
          <w:sz w:val="20"/>
          <w:szCs w:val="20"/>
        </w:rPr>
      </w:pPr>
    </w:p>
    <w:tbl>
      <w:tblPr>
        <w:tblW w:w="0" w:type="auto"/>
        <w:tblInd w:w="-120" w:type="dxa"/>
        <w:tblLook w:val="04A0" w:firstRow="1" w:lastRow="0" w:firstColumn="1" w:lastColumn="0" w:noHBand="0" w:noVBand="1"/>
      </w:tblPr>
      <w:tblGrid>
        <w:gridCol w:w="3114"/>
        <w:gridCol w:w="3115"/>
        <w:gridCol w:w="3115"/>
      </w:tblGrid>
      <w:tr w:rsidR="007034A7" w:rsidRPr="00B8650E" w:rsidTr="00B8650E">
        <w:tc>
          <w:tcPr>
            <w:tcW w:w="3114" w:type="dxa"/>
          </w:tcPr>
          <w:p w:rsidR="007034A7" w:rsidRPr="00B8650E" w:rsidRDefault="007034A7" w:rsidP="007034A7">
            <w:pPr>
              <w:autoSpaceDE w:val="0"/>
              <w:autoSpaceDN w:val="0"/>
              <w:spacing w:after="120"/>
              <w:jc w:val="both"/>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РАССМОТРЕНО</w:t>
            </w:r>
          </w:p>
          <w:p w:rsidR="007034A7" w:rsidRPr="00B8650E" w:rsidRDefault="007034A7" w:rsidP="007034A7">
            <w:pPr>
              <w:autoSpaceDE w:val="0"/>
              <w:autoSpaceDN w:val="0"/>
              <w:spacing w:after="120"/>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Руководитель методического объединения учителей естественно-гуманитарного цикла</w:t>
            </w:r>
          </w:p>
          <w:p w:rsidR="007034A7" w:rsidRPr="00B8650E" w:rsidRDefault="007034A7" w:rsidP="007034A7">
            <w:pPr>
              <w:autoSpaceDE w:val="0"/>
              <w:autoSpaceDN w:val="0"/>
              <w:spacing w:after="120" w:line="240" w:lineRule="auto"/>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 xml:space="preserve">________________________ </w:t>
            </w:r>
          </w:p>
          <w:p w:rsidR="007034A7" w:rsidRPr="00B8650E" w:rsidRDefault="007034A7" w:rsidP="007034A7">
            <w:pPr>
              <w:autoSpaceDE w:val="0"/>
              <w:autoSpaceDN w:val="0"/>
              <w:spacing w:after="0" w:line="240" w:lineRule="auto"/>
              <w:jc w:val="right"/>
              <w:rPr>
                <w:rFonts w:ascii="Times New Roman" w:eastAsia="Times New Roman" w:hAnsi="Times New Roman"/>
                <w:color w:val="000000"/>
                <w:sz w:val="20"/>
                <w:szCs w:val="20"/>
                <w:lang w:val="ru-RU"/>
              </w:rPr>
            </w:pPr>
            <w:proofErr w:type="spellStart"/>
            <w:r w:rsidRPr="00B8650E">
              <w:rPr>
                <w:rFonts w:ascii="Times New Roman" w:eastAsia="Times New Roman" w:hAnsi="Times New Roman"/>
                <w:color w:val="000000"/>
                <w:sz w:val="20"/>
                <w:szCs w:val="20"/>
                <w:lang w:val="ru-RU"/>
              </w:rPr>
              <w:t>Подкорытова</w:t>
            </w:r>
            <w:proofErr w:type="spellEnd"/>
            <w:r w:rsidRPr="00B8650E">
              <w:rPr>
                <w:rFonts w:ascii="Times New Roman" w:eastAsia="Times New Roman" w:hAnsi="Times New Roman"/>
                <w:color w:val="000000"/>
                <w:sz w:val="20"/>
                <w:szCs w:val="20"/>
                <w:lang w:val="ru-RU"/>
              </w:rPr>
              <w:t xml:space="preserve"> А.А.</w:t>
            </w:r>
          </w:p>
          <w:p w:rsidR="007034A7" w:rsidRPr="00B8650E" w:rsidRDefault="007034A7" w:rsidP="007034A7">
            <w:pPr>
              <w:autoSpaceDE w:val="0"/>
              <w:autoSpaceDN w:val="0"/>
              <w:spacing w:after="0" w:line="240" w:lineRule="auto"/>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Протокол №1 от «30» августа   2024 г.</w:t>
            </w:r>
          </w:p>
          <w:p w:rsidR="007034A7" w:rsidRPr="00B8650E" w:rsidRDefault="007034A7" w:rsidP="007034A7">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7034A7" w:rsidRPr="00B8650E" w:rsidRDefault="007034A7" w:rsidP="007034A7">
            <w:pPr>
              <w:autoSpaceDE w:val="0"/>
              <w:autoSpaceDN w:val="0"/>
              <w:spacing w:after="120"/>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СОГЛАСОВАНО</w:t>
            </w:r>
          </w:p>
          <w:p w:rsidR="007034A7" w:rsidRPr="00B8650E" w:rsidRDefault="007034A7" w:rsidP="007034A7">
            <w:pPr>
              <w:autoSpaceDE w:val="0"/>
              <w:autoSpaceDN w:val="0"/>
              <w:spacing w:after="120"/>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заместитель директора по учебно-воспитательной работе</w:t>
            </w:r>
          </w:p>
          <w:p w:rsidR="007034A7" w:rsidRPr="00B8650E" w:rsidRDefault="007034A7" w:rsidP="007034A7">
            <w:pPr>
              <w:autoSpaceDE w:val="0"/>
              <w:autoSpaceDN w:val="0"/>
              <w:spacing w:after="120" w:line="240" w:lineRule="auto"/>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 xml:space="preserve">________________________ </w:t>
            </w:r>
          </w:p>
          <w:p w:rsidR="007034A7" w:rsidRPr="00B8650E" w:rsidRDefault="007034A7" w:rsidP="007034A7">
            <w:pPr>
              <w:autoSpaceDE w:val="0"/>
              <w:autoSpaceDN w:val="0"/>
              <w:spacing w:after="0" w:line="240" w:lineRule="auto"/>
              <w:jc w:val="right"/>
              <w:rPr>
                <w:rFonts w:ascii="Times New Roman" w:eastAsia="Times New Roman" w:hAnsi="Times New Roman"/>
                <w:color w:val="000000"/>
                <w:sz w:val="20"/>
                <w:szCs w:val="20"/>
                <w:lang w:val="ru-RU"/>
              </w:rPr>
            </w:pPr>
            <w:proofErr w:type="spellStart"/>
            <w:r w:rsidRPr="00B8650E">
              <w:rPr>
                <w:rFonts w:ascii="Times New Roman" w:eastAsia="Times New Roman" w:hAnsi="Times New Roman"/>
                <w:color w:val="000000"/>
                <w:sz w:val="20"/>
                <w:szCs w:val="20"/>
                <w:lang w:val="ru-RU"/>
              </w:rPr>
              <w:t>Подкорытова</w:t>
            </w:r>
            <w:proofErr w:type="spellEnd"/>
            <w:r w:rsidRPr="00B8650E">
              <w:rPr>
                <w:rFonts w:ascii="Times New Roman" w:eastAsia="Times New Roman" w:hAnsi="Times New Roman"/>
                <w:color w:val="000000"/>
                <w:sz w:val="20"/>
                <w:szCs w:val="20"/>
                <w:lang w:val="ru-RU"/>
              </w:rPr>
              <w:t xml:space="preserve"> А.А.</w:t>
            </w:r>
          </w:p>
          <w:p w:rsidR="007034A7" w:rsidRPr="00B8650E" w:rsidRDefault="007034A7" w:rsidP="007034A7">
            <w:pPr>
              <w:autoSpaceDE w:val="0"/>
              <w:autoSpaceDN w:val="0"/>
              <w:spacing w:after="0" w:line="240" w:lineRule="auto"/>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Протокол № 1/2024-2025 от «30» августа   2024 г.</w:t>
            </w:r>
          </w:p>
          <w:p w:rsidR="007034A7" w:rsidRPr="00B8650E" w:rsidRDefault="007034A7" w:rsidP="007034A7">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7034A7" w:rsidRPr="00B8650E" w:rsidRDefault="007034A7" w:rsidP="007034A7">
            <w:pPr>
              <w:autoSpaceDE w:val="0"/>
              <w:autoSpaceDN w:val="0"/>
              <w:spacing w:after="120"/>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УТВЕРЖДЕНО</w:t>
            </w:r>
          </w:p>
          <w:p w:rsidR="007034A7" w:rsidRPr="00B8650E" w:rsidRDefault="007034A7" w:rsidP="007034A7">
            <w:pPr>
              <w:autoSpaceDE w:val="0"/>
              <w:autoSpaceDN w:val="0"/>
              <w:spacing w:after="120"/>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Директор школы</w:t>
            </w:r>
          </w:p>
          <w:p w:rsidR="007034A7" w:rsidRPr="00B8650E" w:rsidRDefault="007034A7" w:rsidP="007034A7">
            <w:pPr>
              <w:autoSpaceDE w:val="0"/>
              <w:autoSpaceDN w:val="0"/>
              <w:spacing w:after="120" w:line="240" w:lineRule="auto"/>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 xml:space="preserve">________________________ </w:t>
            </w:r>
          </w:p>
          <w:p w:rsidR="007034A7" w:rsidRPr="00B8650E" w:rsidRDefault="007034A7" w:rsidP="007034A7">
            <w:pPr>
              <w:autoSpaceDE w:val="0"/>
              <w:autoSpaceDN w:val="0"/>
              <w:spacing w:after="0" w:line="240" w:lineRule="auto"/>
              <w:jc w:val="right"/>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Жукова Е.В.</w:t>
            </w:r>
          </w:p>
          <w:p w:rsidR="007034A7" w:rsidRPr="00B8650E" w:rsidRDefault="007034A7" w:rsidP="007034A7">
            <w:pPr>
              <w:autoSpaceDE w:val="0"/>
              <w:autoSpaceDN w:val="0"/>
              <w:spacing w:after="0" w:line="240" w:lineRule="auto"/>
              <w:rPr>
                <w:rFonts w:ascii="Times New Roman" w:eastAsia="Times New Roman" w:hAnsi="Times New Roman"/>
                <w:color w:val="000000"/>
                <w:sz w:val="20"/>
                <w:szCs w:val="20"/>
                <w:lang w:val="ru-RU"/>
              </w:rPr>
            </w:pPr>
            <w:r w:rsidRPr="00B8650E">
              <w:rPr>
                <w:rFonts w:ascii="Times New Roman" w:eastAsia="Times New Roman" w:hAnsi="Times New Roman"/>
                <w:color w:val="000000"/>
                <w:sz w:val="20"/>
                <w:szCs w:val="20"/>
                <w:lang w:val="ru-RU"/>
              </w:rPr>
              <w:t>Приказ № 68-од от «30» августа   2024 г.</w:t>
            </w:r>
          </w:p>
          <w:p w:rsidR="007034A7" w:rsidRPr="00B8650E" w:rsidRDefault="007034A7" w:rsidP="007034A7">
            <w:pPr>
              <w:autoSpaceDE w:val="0"/>
              <w:autoSpaceDN w:val="0"/>
              <w:spacing w:after="120" w:line="240" w:lineRule="auto"/>
              <w:jc w:val="both"/>
              <w:rPr>
                <w:rFonts w:ascii="Times New Roman" w:eastAsia="Times New Roman" w:hAnsi="Times New Roman"/>
                <w:color w:val="000000"/>
                <w:sz w:val="20"/>
                <w:szCs w:val="20"/>
                <w:lang w:val="ru-RU"/>
              </w:rPr>
            </w:pPr>
          </w:p>
        </w:tc>
      </w:tr>
    </w:tbl>
    <w:p w:rsidR="00AF6871" w:rsidRPr="00B8650E" w:rsidRDefault="00AF6871" w:rsidP="00B8650E">
      <w:pPr>
        <w:spacing w:after="0"/>
        <w:rPr>
          <w:sz w:val="20"/>
          <w:szCs w:val="20"/>
          <w:lang w:val="ru-RU"/>
        </w:rPr>
      </w:pPr>
    </w:p>
    <w:p w:rsidR="00AF6871" w:rsidRPr="00B8650E" w:rsidRDefault="00AF6871" w:rsidP="00B8650E">
      <w:pPr>
        <w:spacing w:after="0"/>
        <w:rPr>
          <w:sz w:val="20"/>
          <w:szCs w:val="20"/>
          <w:lang w:val="ru-RU"/>
        </w:rPr>
      </w:pPr>
    </w:p>
    <w:p w:rsidR="00AF6871" w:rsidRPr="00B8650E" w:rsidRDefault="00AF6871" w:rsidP="00B8650E">
      <w:pPr>
        <w:spacing w:after="0"/>
        <w:rPr>
          <w:sz w:val="20"/>
          <w:szCs w:val="20"/>
          <w:lang w:val="ru-RU"/>
        </w:rPr>
      </w:pPr>
    </w:p>
    <w:p w:rsidR="00AF6871" w:rsidRPr="00B8650E" w:rsidRDefault="00AF6871" w:rsidP="00B8650E">
      <w:pPr>
        <w:spacing w:after="0"/>
        <w:rPr>
          <w:sz w:val="20"/>
          <w:szCs w:val="20"/>
          <w:lang w:val="ru-RU"/>
        </w:rPr>
      </w:pPr>
    </w:p>
    <w:p w:rsidR="00AF6871" w:rsidRPr="00B8650E" w:rsidRDefault="00AF6871" w:rsidP="00B8650E">
      <w:pPr>
        <w:spacing w:after="0"/>
        <w:rPr>
          <w:sz w:val="20"/>
          <w:szCs w:val="20"/>
          <w:lang w:val="ru-RU"/>
        </w:rPr>
      </w:pPr>
    </w:p>
    <w:p w:rsidR="00AF6871" w:rsidRPr="00B8650E" w:rsidRDefault="007034A7" w:rsidP="00B8650E">
      <w:pPr>
        <w:spacing w:after="0" w:line="408" w:lineRule="auto"/>
        <w:jc w:val="center"/>
        <w:rPr>
          <w:sz w:val="20"/>
          <w:szCs w:val="20"/>
          <w:lang w:val="ru-RU"/>
        </w:rPr>
      </w:pPr>
      <w:r w:rsidRPr="00B8650E">
        <w:rPr>
          <w:rFonts w:ascii="Times New Roman" w:hAnsi="Times New Roman"/>
          <w:b/>
          <w:color w:val="000000"/>
          <w:sz w:val="20"/>
          <w:szCs w:val="20"/>
          <w:lang w:val="ru-RU"/>
        </w:rPr>
        <w:t>РАБОЧАЯ ПРОГРАММА</w:t>
      </w:r>
    </w:p>
    <w:p w:rsidR="00AF6871" w:rsidRPr="00B8650E" w:rsidRDefault="007034A7" w:rsidP="00B8650E">
      <w:pPr>
        <w:spacing w:after="0" w:line="408" w:lineRule="auto"/>
        <w:jc w:val="center"/>
        <w:rPr>
          <w:sz w:val="20"/>
          <w:szCs w:val="20"/>
          <w:lang w:val="ru-RU"/>
        </w:rPr>
      </w:pPr>
      <w:r w:rsidRPr="00B8650E">
        <w:rPr>
          <w:rFonts w:ascii="Times New Roman" w:hAnsi="Times New Roman"/>
          <w:color w:val="000000"/>
          <w:sz w:val="20"/>
          <w:szCs w:val="20"/>
          <w:lang w:val="ru-RU"/>
        </w:rPr>
        <w:t>(</w:t>
      </w:r>
      <w:r w:rsidRPr="00B8650E">
        <w:rPr>
          <w:rFonts w:ascii="Times New Roman" w:hAnsi="Times New Roman"/>
          <w:color w:val="000000"/>
          <w:sz w:val="20"/>
          <w:szCs w:val="20"/>
        </w:rPr>
        <w:t>ID</w:t>
      </w:r>
      <w:r w:rsidRPr="00B8650E">
        <w:rPr>
          <w:rFonts w:ascii="Times New Roman" w:hAnsi="Times New Roman"/>
          <w:color w:val="000000"/>
          <w:sz w:val="20"/>
          <w:szCs w:val="20"/>
          <w:lang w:val="ru-RU"/>
        </w:rPr>
        <w:t xml:space="preserve"> 5222655)</w:t>
      </w:r>
    </w:p>
    <w:p w:rsidR="00AF6871" w:rsidRPr="00B8650E" w:rsidRDefault="00AF6871" w:rsidP="00B8650E">
      <w:pPr>
        <w:spacing w:after="0"/>
        <w:jc w:val="center"/>
        <w:rPr>
          <w:sz w:val="20"/>
          <w:szCs w:val="20"/>
          <w:lang w:val="ru-RU"/>
        </w:rPr>
      </w:pPr>
    </w:p>
    <w:p w:rsidR="00AF6871" w:rsidRPr="00B8650E" w:rsidRDefault="007034A7" w:rsidP="00B8650E">
      <w:pPr>
        <w:spacing w:after="0" w:line="408" w:lineRule="auto"/>
        <w:jc w:val="center"/>
        <w:rPr>
          <w:sz w:val="20"/>
          <w:szCs w:val="20"/>
          <w:lang w:val="ru-RU"/>
        </w:rPr>
      </w:pPr>
      <w:r w:rsidRPr="00B8650E">
        <w:rPr>
          <w:rFonts w:ascii="Times New Roman" w:hAnsi="Times New Roman"/>
          <w:b/>
          <w:color w:val="000000"/>
          <w:sz w:val="20"/>
          <w:szCs w:val="20"/>
          <w:lang w:val="ru-RU"/>
        </w:rPr>
        <w:t>учебного предмета «Обществознание»</w:t>
      </w:r>
    </w:p>
    <w:p w:rsidR="00AF6871" w:rsidRPr="00B8650E" w:rsidRDefault="007034A7" w:rsidP="00B8650E">
      <w:pPr>
        <w:spacing w:after="0" w:line="408" w:lineRule="auto"/>
        <w:jc w:val="center"/>
        <w:rPr>
          <w:sz w:val="20"/>
          <w:szCs w:val="20"/>
          <w:lang w:val="ru-RU"/>
        </w:rPr>
      </w:pPr>
      <w:r w:rsidRPr="00B8650E">
        <w:rPr>
          <w:rFonts w:ascii="Times New Roman" w:hAnsi="Times New Roman"/>
          <w:color w:val="000000"/>
          <w:sz w:val="20"/>
          <w:szCs w:val="20"/>
          <w:lang w:val="ru-RU"/>
        </w:rPr>
        <w:t xml:space="preserve">для </w:t>
      </w:r>
      <w:proofErr w:type="gramStart"/>
      <w:r w:rsidRPr="00B8650E">
        <w:rPr>
          <w:rFonts w:ascii="Times New Roman" w:hAnsi="Times New Roman"/>
          <w:color w:val="000000"/>
          <w:sz w:val="20"/>
          <w:szCs w:val="20"/>
          <w:lang w:val="ru-RU"/>
        </w:rPr>
        <w:t>обучающихся</w:t>
      </w:r>
      <w:proofErr w:type="gramEnd"/>
      <w:r w:rsidRPr="00B8650E">
        <w:rPr>
          <w:rFonts w:ascii="Times New Roman" w:hAnsi="Times New Roman"/>
          <w:color w:val="000000"/>
          <w:sz w:val="20"/>
          <w:szCs w:val="20"/>
          <w:lang w:val="ru-RU"/>
        </w:rPr>
        <w:t xml:space="preserve"> 9 класса </w:t>
      </w:r>
    </w:p>
    <w:p w:rsidR="00AF6871" w:rsidRPr="00B8650E" w:rsidRDefault="00AF6871" w:rsidP="00B8650E">
      <w:pPr>
        <w:spacing w:after="0"/>
        <w:jc w:val="center"/>
        <w:rPr>
          <w:sz w:val="20"/>
          <w:szCs w:val="20"/>
          <w:lang w:val="ru-RU"/>
        </w:rPr>
      </w:pPr>
    </w:p>
    <w:p w:rsidR="00AF6871" w:rsidRPr="00B8650E" w:rsidRDefault="00AF6871" w:rsidP="00B8650E">
      <w:pPr>
        <w:spacing w:after="0"/>
        <w:jc w:val="center"/>
        <w:rPr>
          <w:sz w:val="20"/>
          <w:szCs w:val="20"/>
          <w:lang w:val="ru-RU"/>
        </w:rPr>
      </w:pPr>
    </w:p>
    <w:p w:rsidR="00AF6871" w:rsidRPr="00B8650E" w:rsidRDefault="00AF6871" w:rsidP="00B8650E">
      <w:pPr>
        <w:spacing w:after="0"/>
        <w:jc w:val="center"/>
        <w:rPr>
          <w:sz w:val="20"/>
          <w:szCs w:val="20"/>
          <w:lang w:val="ru-RU"/>
        </w:rPr>
      </w:pPr>
    </w:p>
    <w:p w:rsidR="00AF6871" w:rsidRPr="00B8650E" w:rsidRDefault="00AF6871" w:rsidP="00B8650E">
      <w:pPr>
        <w:spacing w:after="0"/>
        <w:jc w:val="center"/>
        <w:rPr>
          <w:sz w:val="20"/>
          <w:szCs w:val="20"/>
          <w:lang w:val="ru-RU"/>
        </w:rPr>
      </w:pPr>
    </w:p>
    <w:p w:rsidR="00AF6871" w:rsidRPr="00B8650E" w:rsidRDefault="00AF6871" w:rsidP="00B8650E">
      <w:pPr>
        <w:spacing w:after="0"/>
        <w:jc w:val="center"/>
        <w:rPr>
          <w:sz w:val="20"/>
          <w:szCs w:val="20"/>
          <w:lang w:val="ru-RU"/>
        </w:rPr>
      </w:pPr>
    </w:p>
    <w:p w:rsidR="00AF6871" w:rsidRPr="00B8650E" w:rsidRDefault="00AF6871" w:rsidP="00B8650E">
      <w:pPr>
        <w:spacing w:after="0"/>
        <w:rPr>
          <w:sz w:val="20"/>
          <w:szCs w:val="20"/>
          <w:lang w:val="ru-RU"/>
        </w:rPr>
      </w:pPr>
    </w:p>
    <w:p w:rsidR="00AF6871" w:rsidRPr="00B8650E" w:rsidRDefault="007034A7" w:rsidP="00B8650E">
      <w:pPr>
        <w:spacing w:after="0"/>
        <w:jc w:val="center"/>
        <w:rPr>
          <w:sz w:val="20"/>
          <w:szCs w:val="20"/>
          <w:lang w:val="ru-RU"/>
        </w:rPr>
      </w:pPr>
      <w:bookmarkStart w:id="3" w:name="b20cd3b3-5277-4ad9-b272-db2c514c2082"/>
      <w:proofErr w:type="spellStart"/>
      <w:r w:rsidRPr="00B8650E">
        <w:rPr>
          <w:rFonts w:ascii="Times New Roman" w:hAnsi="Times New Roman"/>
          <w:b/>
          <w:color w:val="000000"/>
          <w:sz w:val="20"/>
          <w:szCs w:val="20"/>
          <w:lang w:val="ru-RU"/>
        </w:rPr>
        <w:t>с</w:t>
      </w:r>
      <w:proofErr w:type="gramStart"/>
      <w:r w:rsidRPr="00B8650E">
        <w:rPr>
          <w:rFonts w:ascii="Times New Roman" w:hAnsi="Times New Roman"/>
          <w:b/>
          <w:color w:val="000000"/>
          <w:sz w:val="20"/>
          <w:szCs w:val="20"/>
          <w:lang w:val="ru-RU"/>
        </w:rPr>
        <w:t>.М</w:t>
      </w:r>
      <w:proofErr w:type="gramEnd"/>
      <w:r w:rsidRPr="00B8650E">
        <w:rPr>
          <w:rFonts w:ascii="Times New Roman" w:hAnsi="Times New Roman"/>
          <w:b/>
          <w:color w:val="000000"/>
          <w:sz w:val="20"/>
          <w:szCs w:val="20"/>
          <w:lang w:val="ru-RU"/>
        </w:rPr>
        <w:t>олька</w:t>
      </w:r>
      <w:bookmarkEnd w:id="3"/>
      <w:proofErr w:type="spellEnd"/>
      <w:r w:rsidRPr="00B8650E">
        <w:rPr>
          <w:rFonts w:ascii="Times New Roman" w:hAnsi="Times New Roman"/>
          <w:b/>
          <w:color w:val="000000"/>
          <w:sz w:val="20"/>
          <w:szCs w:val="20"/>
          <w:lang w:val="ru-RU"/>
        </w:rPr>
        <w:t xml:space="preserve"> </w:t>
      </w:r>
      <w:bookmarkStart w:id="4" w:name="33318252-5f25-41fe-9fef-b19acd845ffc"/>
      <w:r w:rsidRPr="00B8650E">
        <w:rPr>
          <w:rFonts w:ascii="Times New Roman" w:hAnsi="Times New Roman"/>
          <w:b/>
          <w:color w:val="000000"/>
          <w:sz w:val="20"/>
          <w:szCs w:val="20"/>
          <w:lang w:val="ru-RU"/>
        </w:rPr>
        <w:t>2024-2025</w:t>
      </w:r>
      <w:bookmarkEnd w:id="4"/>
    </w:p>
    <w:p w:rsidR="00AF6871" w:rsidRPr="00B8650E" w:rsidRDefault="00AF6871" w:rsidP="00B8650E">
      <w:pPr>
        <w:spacing w:after="0"/>
        <w:rPr>
          <w:sz w:val="20"/>
          <w:szCs w:val="20"/>
          <w:lang w:val="ru-RU"/>
        </w:rPr>
      </w:pPr>
    </w:p>
    <w:p w:rsidR="00AF6871" w:rsidRPr="00B8650E" w:rsidRDefault="00AF6871" w:rsidP="00B8650E">
      <w:pPr>
        <w:rPr>
          <w:sz w:val="20"/>
          <w:szCs w:val="20"/>
          <w:lang w:val="ru-RU"/>
        </w:rPr>
        <w:sectPr w:rsidR="00AF6871" w:rsidRPr="00B8650E">
          <w:pgSz w:w="11906" w:h="16383"/>
          <w:pgMar w:top="1134" w:right="850" w:bottom="1134" w:left="1701" w:header="720" w:footer="720" w:gutter="0"/>
          <w:cols w:space="720"/>
        </w:sectPr>
      </w:pPr>
    </w:p>
    <w:p w:rsidR="00AF6871" w:rsidRPr="00B8650E" w:rsidRDefault="007034A7" w:rsidP="00B8650E">
      <w:pPr>
        <w:spacing w:after="0" w:line="264" w:lineRule="auto"/>
        <w:jc w:val="both"/>
        <w:rPr>
          <w:sz w:val="20"/>
          <w:szCs w:val="20"/>
          <w:lang w:val="ru-RU"/>
        </w:rPr>
      </w:pPr>
      <w:bookmarkStart w:id="5" w:name="block-39707789"/>
      <w:bookmarkEnd w:id="0"/>
      <w:r w:rsidRPr="00B8650E">
        <w:rPr>
          <w:rFonts w:ascii="Times New Roman" w:hAnsi="Times New Roman"/>
          <w:b/>
          <w:color w:val="000000"/>
          <w:sz w:val="20"/>
          <w:szCs w:val="20"/>
          <w:lang w:val="ru-RU"/>
        </w:rPr>
        <w:lastRenderedPageBreak/>
        <w:t>ПОЯСНИТЕЛЬНАЯ ЗАПИСКА</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ОБЩАЯ ХАРАКТЕРИСТИКА УЧЕБНОГО ПРЕДМЕТА «ОБЩЕСТВОЗНАНИЕ»</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8650E">
        <w:rPr>
          <w:rFonts w:ascii="Times New Roman" w:hAnsi="Times New Roman"/>
          <w:color w:val="333333"/>
          <w:sz w:val="20"/>
          <w:szCs w:val="20"/>
          <w:lang w:val="ru-RU"/>
        </w:rPr>
        <w:t xml:space="preserve">едеральной рабочей </w:t>
      </w:r>
      <w:r w:rsidRPr="00B8650E">
        <w:rPr>
          <w:rFonts w:ascii="Times New Roman" w:hAnsi="Times New Roman"/>
          <w:color w:val="000000"/>
          <w:sz w:val="20"/>
          <w:szCs w:val="20"/>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sidRPr="00B8650E">
        <w:rPr>
          <w:rFonts w:ascii="Times New Roman" w:hAnsi="Times New Roman"/>
          <w:color w:val="000000"/>
          <w:sz w:val="20"/>
          <w:szCs w:val="20"/>
        </w:rPr>
        <w:t>Отечеству</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приверженности</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национальным</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ценностям</w:t>
      </w:r>
      <w:proofErr w:type="spellEnd"/>
      <w:r w:rsidRPr="00B8650E">
        <w:rPr>
          <w:rFonts w:ascii="Times New Roman" w:hAnsi="Times New Roman"/>
          <w:color w:val="000000"/>
          <w:sz w:val="20"/>
          <w:szCs w:val="20"/>
        </w:rPr>
        <w:t xml:space="preserve">. </w:t>
      </w:r>
      <w:r w:rsidRPr="00B8650E">
        <w:rPr>
          <w:rFonts w:ascii="Times New Roman" w:hAnsi="Times New Roman"/>
          <w:color w:val="000000"/>
          <w:sz w:val="20"/>
          <w:szCs w:val="20"/>
          <w:lang w:val="ru-RU"/>
        </w:rPr>
        <w:t xml:space="preserve">Привлечение при изучении обществознания различных источников социальной информации помогает </w:t>
      </w:r>
      <w:proofErr w:type="gramStart"/>
      <w:r w:rsidRPr="00B8650E">
        <w:rPr>
          <w:rFonts w:ascii="Times New Roman" w:hAnsi="Times New Roman"/>
          <w:color w:val="000000"/>
          <w:sz w:val="20"/>
          <w:szCs w:val="20"/>
          <w:lang w:val="ru-RU"/>
        </w:rPr>
        <w:t>обучающимся</w:t>
      </w:r>
      <w:proofErr w:type="gramEnd"/>
      <w:r w:rsidRPr="00B8650E">
        <w:rPr>
          <w:rFonts w:ascii="Times New Roman" w:hAnsi="Times New Roman"/>
          <w:color w:val="000000"/>
          <w:sz w:val="20"/>
          <w:szCs w:val="20"/>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B8650E">
        <w:rPr>
          <w:rFonts w:ascii="Times New Roman" w:hAnsi="Times New Roman"/>
          <w:color w:val="000000"/>
          <w:sz w:val="20"/>
          <w:szCs w:val="20"/>
          <w:lang w:val="ru-RU"/>
        </w:rPr>
        <w:t>метапредметных</w:t>
      </w:r>
      <w:proofErr w:type="spellEnd"/>
      <w:r w:rsidRPr="00B8650E">
        <w:rPr>
          <w:rFonts w:ascii="Times New Roman" w:hAnsi="Times New Roman"/>
          <w:color w:val="000000"/>
          <w:sz w:val="20"/>
          <w:szCs w:val="20"/>
          <w:lang w:val="ru-RU"/>
        </w:rPr>
        <w:t xml:space="preserve"> умений извлекать необходимые сведения, осмысливать, преобразовывать и применять их.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ЦЕЛИ ИЗУЧЕНИЯ УЧЕБНОГО ПРЕДМЕТА «ОБЩЕСТВОЗНАНИЕ»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Целями обществоведческого образования в основной школе являются:</w:t>
      </w:r>
    </w:p>
    <w:p w:rsidR="00AF6871" w:rsidRPr="00B8650E" w:rsidRDefault="007034A7" w:rsidP="00B8650E">
      <w:pPr>
        <w:numPr>
          <w:ilvl w:val="0"/>
          <w:numId w:val="1"/>
        </w:numPr>
        <w:spacing w:after="0" w:line="264" w:lineRule="auto"/>
        <w:ind w:left="840"/>
        <w:jc w:val="both"/>
        <w:rPr>
          <w:sz w:val="20"/>
          <w:szCs w:val="20"/>
          <w:lang w:val="ru-RU"/>
        </w:rPr>
      </w:pPr>
      <w:r w:rsidRPr="00B8650E">
        <w:rPr>
          <w:rFonts w:ascii="Times New Roman" w:hAnsi="Times New Roman"/>
          <w:color w:val="000000"/>
          <w:sz w:val="20"/>
          <w:szCs w:val="20"/>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F6871" w:rsidRPr="00B8650E" w:rsidRDefault="007034A7" w:rsidP="00B8650E">
      <w:pPr>
        <w:numPr>
          <w:ilvl w:val="0"/>
          <w:numId w:val="1"/>
        </w:numPr>
        <w:spacing w:after="0" w:line="264" w:lineRule="auto"/>
        <w:ind w:left="840"/>
        <w:jc w:val="both"/>
        <w:rPr>
          <w:sz w:val="20"/>
          <w:szCs w:val="20"/>
          <w:lang w:val="ru-RU"/>
        </w:rPr>
      </w:pPr>
      <w:r w:rsidRPr="00B8650E">
        <w:rPr>
          <w:rFonts w:ascii="Times New Roman" w:hAnsi="Times New Roman"/>
          <w:color w:val="000000"/>
          <w:sz w:val="20"/>
          <w:szCs w:val="20"/>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AF6871" w:rsidRPr="00B8650E" w:rsidRDefault="007034A7" w:rsidP="00B8650E">
      <w:pPr>
        <w:numPr>
          <w:ilvl w:val="0"/>
          <w:numId w:val="1"/>
        </w:numPr>
        <w:spacing w:after="0" w:line="264" w:lineRule="auto"/>
        <w:ind w:left="840"/>
        <w:jc w:val="both"/>
        <w:rPr>
          <w:sz w:val="20"/>
          <w:szCs w:val="20"/>
          <w:lang w:val="ru-RU"/>
        </w:rPr>
      </w:pPr>
      <w:r w:rsidRPr="00B8650E">
        <w:rPr>
          <w:rFonts w:ascii="Times New Roman" w:hAnsi="Times New Roman"/>
          <w:color w:val="000000"/>
          <w:sz w:val="20"/>
          <w:szCs w:val="20"/>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F6871" w:rsidRPr="00B8650E" w:rsidRDefault="007034A7" w:rsidP="00B8650E">
      <w:pPr>
        <w:numPr>
          <w:ilvl w:val="0"/>
          <w:numId w:val="1"/>
        </w:numPr>
        <w:spacing w:after="0" w:line="264" w:lineRule="auto"/>
        <w:ind w:left="840"/>
        <w:jc w:val="both"/>
        <w:rPr>
          <w:sz w:val="20"/>
          <w:szCs w:val="20"/>
          <w:lang w:val="ru-RU"/>
        </w:rPr>
      </w:pPr>
      <w:proofErr w:type="gramStart"/>
      <w:r w:rsidRPr="00B8650E">
        <w:rPr>
          <w:rFonts w:ascii="Times New Roman" w:hAnsi="Times New Roman"/>
          <w:color w:val="000000"/>
          <w:sz w:val="20"/>
          <w:szCs w:val="20"/>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AF6871" w:rsidRPr="00B8650E" w:rsidRDefault="007034A7" w:rsidP="00B8650E">
      <w:pPr>
        <w:numPr>
          <w:ilvl w:val="0"/>
          <w:numId w:val="1"/>
        </w:numPr>
        <w:spacing w:after="0" w:line="264" w:lineRule="auto"/>
        <w:ind w:left="840"/>
        <w:jc w:val="both"/>
        <w:rPr>
          <w:sz w:val="20"/>
          <w:szCs w:val="20"/>
          <w:lang w:val="ru-RU"/>
        </w:rPr>
      </w:pPr>
      <w:r w:rsidRPr="00B8650E">
        <w:rPr>
          <w:rFonts w:ascii="Times New Roman" w:hAnsi="Times New Roman"/>
          <w:color w:val="000000"/>
          <w:sz w:val="20"/>
          <w:szCs w:val="20"/>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F6871" w:rsidRPr="00B8650E" w:rsidRDefault="007034A7" w:rsidP="00B8650E">
      <w:pPr>
        <w:numPr>
          <w:ilvl w:val="0"/>
          <w:numId w:val="1"/>
        </w:numPr>
        <w:spacing w:after="0" w:line="264" w:lineRule="auto"/>
        <w:ind w:left="840"/>
        <w:jc w:val="both"/>
        <w:rPr>
          <w:sz w:val="20"/>
          <w:szCs w:val="20"/>
          <w:lang w:val="ru-RU"/>
        </w:rPr>
      </w:pPr>
      <w:r w:rsidRPr="00B8650E">
        <w:rPr>
          <w:rFonts w:ascii="Times New Roman" w:hAnsi="Times New Roman"/>
          <w:color w:val="000000"/>
          <w:sz w:val="20"/>
          <w:szCs w:val="20"/>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F6871" w:rsidRPr="00B8650E" w:rsidRDefault="007034A7" w:rsidP="00B8650E">
      <w:pPr>
        <w:numPr>
          <w:ilvl w:val="0"/>
          <w:numId w:val="1"/>
        </w:numPr>
        <w:spacing w:after="0" w:line="264" w:lineRule="auto"/>
        <w:ind w:left="840"/>
        <w:jc w:val="both"/>
        <w:rPr>
          <w:sz w:val="20"/>
          <w:szCs w:val="20"/>
          <w:lang w:val="ru-RU"/>
        </w:rPr>
      </w:pPr>
      <w:proofErr w:type="gramStart"/>
      <w:r w:rsidRPr="00B8650E">
        <w:rPr>
          <w:rFonts w:ascii="Times New Roman" w:hAnsi="Times New Roman"/>
          <w:color w:val="000000"/>
          <w:sz w:val="20"/>
          <w:szCs w:val="20"/>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МЕСТО УЧЕБНОГО ПРЕДМЕТА «ОБЩЕСТВОЗНАНИЕ» В УЧЕБНОМ ПЛАНЕ</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jc w:val="both"/>
        <w:rPr>
          <w:sz w:val="20"/>
          <w:szCs w:val="20"/>
          <w:lang w:val="ru-RU"/>
        </w:rPr>
      </w:pPr>
      <w:r w:rsidRPr="00B8650E">
        <w:rPr>
          <w:rFonts w:ascii="Times New Roman" w:hAnsi="Times New Roman"/>
          <w:color w:val="000000"/>
          <w:sz w:val="20"/>
          <w:szCs w:val="20"/>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034A7" w:rsidRPr="00B8650E" w:rsidRDefault="007034A7" w:rsidP="00B8650E">
      <w:pPr>
        <w:spacing w:after="0" w:line="264" w:lineRule="auto"/>
        <w:jc w:val="both"/>
        <w:rPr>
          <w:sz w:val="20"/>
          <w:szCs w:val="20"/>
          <w:lang w:val="ru-RU"/>
        </w:rPr>
      </w:pPr>
      <w:bookmarkStart w:id="6" w:name="block-39707784"/>
      <w:bookmarkEnd w:id="5"/>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СОДЕРЖАНИЕ УЧЕБНОГО ПРЕДМЕТА</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 xml:space="preserve">9 КЛАСС. Содержание учебного материала скорректировано с учётом учебного материала, изученного в 2023-2024 </w:t>
      </w:r>
      <w:proofErr w:type="spellStart"/>
      <w:r w:rsidRPr="00B8650E">
        <w:rPr>
          <w:rFonts w:ascii="Times New Roman" w:hAnsi="Times New Roman"/>
          <w:b/>
          <w:color w:val="000000"/>
          <w:sz w:val="20"/>
          <w:szCs w:val="20"/>
          <w:lang w:val="ru-RU"/>
        </w:rPr>
        <w:t>уч</w:t>
      </w:r>
      <w:proofErr w:type="gramStart"/>
      <w:r w:rsidRPr="00B8650E">
        <w:rPr>
          <w:rFonts w:ascii="Times New Roman" w:hAnsi="Times New Roman"/>
          <w:b/>
          <w:color w:val="000000"/>
          <w:sz w:val="20"/>
          <w:szCs w:val="20"/>
          <w:lang w:val="ru-RU"/>
        </w:rPr>
        <w:t>.г</w:t>
      </w:r>
      <w:proofErr w:type="gramEnd"/>
      <w:r w:rsidRPr="00B8650E">
        <w:rPr>
          <w:rFonts w:ascii="Times New Roman" w:hAnsi="Times New Roman"/>
          <w:b/>
          <w:color w:val="000000"/>
          <w:sz w:val="20"/>
          <w:szCs w:val="20"/>
          <w:lang w:val="ru-RU"/>
        </w:rPr>
        <w:t>оду</w:t>
      </w:r>
      <w:proofErr w:type="spellEnd"/>
      <w:r w:rsidRPr="00B8650E">
        <w:rPr>
          <w:rFonts w:ascii="Times New Roman" w:hAnsi="Times New Roman"/>
          <w:b/>
          <w:color w:val="000000"/>
          <w:sz w:val="20"/>
          <w:szCs w:val="20"/>
          <w:lang w:val="ru-RU"/>
        </w:rPr>
        <w:t xml:space="preserve">. В 8 классе был изучен раздел «Человек в системе социальных отношений», таким </w:t>
      </w:r>
      <w:proofErr w:type="gramStart"/>
      <w:r w:rsidRPr="00B8650E">
        <w:rPr>
          <w:rFonts w:ascii="Times New Roman" w:hAnsi="Times New Roman"/>
          <w:b/>
          <w:color w:val="000000"/>
          <w:sz w:val="20"/>
          <w:szCs w:val="20"/>
          <w:lang w:val="ru-RU"/>
        </w:rPr>
        <w:t>образом</w:t>
      </w:r>
      <w:proofErr w:type="gramEnd"/>
      <w:r w:rsidRPr="00B8650E">
        <w:rPr>
          <w:rFonts w:ascii="Times New Roman" w:hAnsi="Times New Roman"/>
          <w:b/>
          <w:color w:val="000000"/>
          <w:sz w:val="20"/>
          <w:szCs w:val="20"/>
          <w:lang w:val="ru-RU"/>
        </w:rPr>
        <w:t xml:space="preserve"> в курсе 9 класса он заменен на раздел «Основы российского права».</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Человек в политическом измерении.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Политический режим и его виды.</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Демократия, демократические ценности. Правовое государство и гражданское общество.</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Участие граждан в политике. Выборы, референдум.</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Политические партии, их роль в демократическом обществе. Общественно-политические организации.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Гражданин и государство.</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Государственное управление. Противодействие коррупции в Российской Федерации.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Местное самоуправление.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Основы российского права.</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Конституция Российской Федерации – основной закон. Законы и подзаконные акты. Отрасли права.</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Основы гражданского права. Физические и юридические лица в гражданском праве. Право собственности, защита прав собственности.</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034A7"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lastRenderedPageBreak/>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034A7" w:rsidRPr="00B8650E" w:rsidRDefault="007034A7" w:rsidP="00B8650E">
      <w:pPr>
        <w:spacing w:after="0" w:line="264" w:lineRule="auto"/>
        <w:ind w:firstLine="600"/>
        <w:jc w:val="both"/>
        <w:rPr>
          <w:rFonts w:ascii="Times New Roman" w:hAnsi="Times New Roman"/>
          <w:b/>
          <w:color w:val="000000"/>
          <w:sz w:val="20"/>
          <w:szCs w:val="20"/>
          <w:lang w:val="ru-RU"/>
        </w:rPr>
      </w:pP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Человек в современном изменяющемся мире.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Молодёжь – активный участник общественной жизни. Волонтёрское движение.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Профессии настоящего и будущего. Непрерывное образование и карьера.</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Здоровый образ жизни. Социальная и личная значимость здорового образа жизни. Мода и спорт.</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Современные формы связи и коммуникации: как они изменили мир. Особенности общения в виртуальном пространстве.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Перспективы развития общества.</w:t>
      </w:r>
    </w:p>
    <w:p w:rsidR="00AF6871" w:rsidRPr="00B8650E" w:rsidRDefault="00AF6871" w:rsidP="00B8650E">
      <w:pPr>
        <w:rPr>
          <w:sz w:val="20"/>
          <w:szCs w:val="20"/>
          <w:lang w:val="ru-RU"/>
        </w:rPr>
      </w:pPr>
    </w:p>
    <w:p w:rsidR="00AF6871" w:rsidRPr="00B8650E" w:rsidRDefault="007034A7" w:rsidP="00B8650E">
      <w:pPr>
        <w:spacing w:after="0" w:line="264" w:lineRule="auto"/>
        <w:jc w:val="both"/>
        <w:rPr>
          <w:sz w:val="20"/>
          <w:szCs w:val="20"/>
          <w:lang w:val="ru-RU"/>
        </w:rPr>
      </w:pPr>
      <w:bookmarkStart w:id="7" w:name="block-39707788"/>
      <w:bookmarkEnd w:id="6"/>
      <w:r w:rsidRPr="00B8650E">
        <w:rPr>
          <w:rFonts w:ascii="Times New Roman" w:hAnsi="Times New Roman"/>
          <w:b/>
          <w:color w:val="000000"/>
          <w:sz w:val="20"/>
          <w:szCs w:val="20"/>
          <w:lang w:val="ru-RU"/>
        </w:rPr>
        <w:t>ПЛАНИРУЕМЫЕ ОБРАЗОВАТЕЛЬНЫЕ РЕЗУЛЬТАТЫ</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Личностные и </w:t>
      </w:r>
      <w:proofErr w:type="spellStart"/>
      <w:r w:rsidRPr="00B8650E">
        <w:rPr>
          <w:rFonts w:ascii="Times New Roman" w:hAnsi="Times New Roman"/>
          <w:color w:val="000000"/>
          <w:sz w:val="20"/>
          <w:szCs w:val="20"/>
          <w:lang w:val="ru-RU"/>
        </w:rPr>
        <w:t>метапредметные</w:t>
      </w:r>
      <w:proofErr w:type="spellEnd"/>
      <w:r w:rsidRPr="00B8650E">
        <w:rPr>
          <w:rFonts w:ascii="Times New Roman" w:hAnsi="Times New Roman"/>
          <w:color w:val="000000"/>
          <w:sz w:val="20"/>
          <w:szCs w:val="20"/>
          <w:lang w:val="ru-RU"/>
        </w:rPr>
        <w:t xml:space="preserve"> результаты представлены с учётом особенностей преподавания обществознания в основной школе.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ЛИЧНОСТНЫЕ РЕЗУЛЬТАТЫ</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B8650E">
        <w:rPr>
          <w:rFonts w:ascii="Times New Roman" w:hAnsi="Times New Roman"/>
          <w:color w:val="000000"/>
          <w:sz w:val="20"/>
          <w:szCs w:val="20"/>
          <w:lang w:val="ru-RU"/>
        </w:rPr>
        <w:t>по</w:t>
      </w:r>
      <w:proofErr w:type="gramEnd"/>
      <w:r w:rsidRPr="00B8650E">
        <w:rPr>
          <w:rFonts w:ascii="Times New Roman" w:hAnsi="Times New Roman"/>
          <w:color w:val="000000"/>
          <w:sz w:val="20"/>
          <w:szCs w:val="20"/>
          <w:lang w:val="ru-RU"/>
        </w:rPr>
        <w:t xml:space="preserve"> </w:t>
      </w:r>
      <w:proofErr w:type="gramStart"/>
      <w:r w:rsidRPr="00B8650E">
        <w:rPr>
          <w:rFonts w:ascii="Times New Roman" w:hAnsi="Times New Roman"/>
          <w:color w:val="000000"/>
          <w:sz w:val="20"/>
          <w:szCs w:val="20"/>
          <w:lang w:val="ru-RU"/>
        </w:rPr>
        <w:t>основным</w:t>
      </w:r>
      <w:proofErr w:type="gramEnd"/>
      <w:r w:rsidRPr="00B8650E">
        <w:rPr>
          <w:rFonts w:ascii="Times New Roman" w:hAnsi="Times New Roman"/>
          <w:color w:val="000000"/>
          <w:sz w:val="20"/>
          <w:szCs w:val="20"/>
          <w:lang w:val="ru-RU"/>
        </w:rPr>
        <w:t xml:space="preserve"> направлениям воспитательной деятельности, в том числе в части: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Гражданского воспитания: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B8650E">
        <w:rPr>
          <w:rFonts w:ascii="Times New Roman" w:hAnsi="Times New Roman"/>
          <w:color w:val="000000"/>
          <w:sz w:val="20"/>
          <w:szCs w:val="2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B8650E">
        <w:rPr>
          <w:rFonts w:ascii="Times New Roman" w:hAnsi="Times New Roman"/>
          <w:color w:val="000000"/>
          <w:sz w:val="20"/>
          <w:szCs w:val="20"/>
          <w:lang w:val="ru-RU"/>
        </w:rPr>
        <w:t>волонтёрство</w:t>
      </w:r>
      <w:proofErr w:type="spellEnd"/>
      <w:r w:rsidRPr="00B8650E">
        <w:rPr>
          <w:rFonts w:ascii="Times New Roman" w:hAnsi="Times New Roman"/>
          <w:color w:val="000000"/>
          <w:sz w:val="20"/>
          <w:szCs w:val="20"/>
          <w:lang w:val="ru-RU"/>
        </w:rPr>
        <w:t>, помощь людям, нуждающимся в ней).</w:t>
      </w:r>
      <w:r w:rsidRPr="00B8650E">
        <w:rPr>
          <w:rFonts w:ascii="Times New Roman" w:hAnsi="Times New Roman"/>
          <w:b/>
          <w:color w:val="000000"/>
          <w:sz w:val="20"/>
          <w:szCs w:val="20"/>
          <w:lang w:val="ru-RU"/>
        </w:rPr>
        <w:t xml:space="preserve"> </w:t>
      </w:r>
      <w:proofErr w:type="gramEnd"/>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Патриотического воспитания:</w:t>
      </w:r>
    </w:p>
    <w:p w:rsidR="00AF6871" w:rsidRPr="00B8650E" w:rsidRDefault="007034A7" w:rsidP="00B8650E">
      <w:pPr>
        <w:spacing w:after="0" w:line="264" w:lineRule="auto"/>
        <w:ind w:firstLine="600"/>
        <w:jc w:val="both"/>
        <w:rPr>
          <w:sz w:val="20"/>
          <w:szCs w:val="20"/>
          <w:lang w:val="ru-RU"/>
        </w:rPr>
      </w:pPr>
      <w:proofErr w:type="gramStart"/>
      <w:r w:rsidRPr="00B8650E">
        <w:rPr>
          <w:rFonts w:ascii="Times New Roman" w:hAnsi="Times New Roman"/>
          <w:color w:val="000000"/>
          <w:sz w:val="20"/>
          <w:szCs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lastRenderedPageBreak/>
        <w:t>Духовно-нравственного воспитания: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Физического воспитания, формирования культуры здоровья и эмоционального благополучия: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B8650E">
        <w:rPr>
          <w:rFonts w:ascii="Times New Roman" w:hAnsi="Times New Roman"/>
          <w:color w:val="000000"/>
          <w:sz w:val="20"/>
          <w:szCs w:val="20"/>
          <w:lang w:val="ru-RU"/>
        </w:rPr>
        <w:t>интернет-среде</w:t>
      </w:r>
      <w:proofErr w:type="gramEnd"/>
      <w:r w:rsidRPr="00B8650E">
        <w:rPr>
          <w:rFonts w:ascii="Times New Roman" w:hAnsi="Times New Roman"/>
          <w:color w:val="000000"/>
          <w:sz w:val="20"/>
          <w:szCs w:val="20"/>
          <w:lang w:val="ru-RU"/>
        </w:rPr>
        <w:t>;</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умение принимать себя и других, не осуждая; </w:t>
      </w:r>
    </w:p>
    <w:p w:rsidR="00AF6871" w:rsidRPr="00B8650E" w:rsidRDefault="007034A7" w:rsidP="00B8650E">
      <w:pPr>
        <w:spacing w:after="0" w:line="264" w:lineRule="auto"/>
        <w:ind w:firstLine="600"/>
        <w:jc w:val="both"/>
        <w:rPr>
          <w:sz w:val="20"/>
          <w:szCs w:val="20"/>
          <w:lang w:val="ru-RU"/>
        </w:rPr>
      </w:pPr>
      <w:proofErr w:type="spellStart"/>
      <w:r w:rsidRPr="00B8650E">
        <w:rPr>
          <w:rFonts w:ascii="Times New Roman" w:hAnsi="Times New Roman"/>
          <w:color w:val="000000"/>
          <w:sz w:val="20"/>
          <w:szCs w:val="20"/>
          <w:lang w:val="ru-RU"/>
        </w:rPr>
        <w:t>сформированность</w:t>
      </w:r>
      <w:proofErr w:type="spellEnd"/>
      <w:r w:rsidRPr="00B8650E">
        <w:rPr>
          <w:rFonts w:ascii="Times New Roman" w:hAnsi="Times New Roman"/>
          <w:color w:val="000000"/>
          <w:sz w:val="20"/>
          <w:szCs w:val="20"/>
          <w:lang w:val="ru-RU"/>
        </w:rPr>
        <w:t xml:space="preserve"> навыков рефлексии, признание своего права на ошибку и такого же права другого человека.</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Трудового воспитания: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8650E">
        <w:rPr>
          <w:rFonts w:ascii="Times New Roman" w:hAnsi="Times New Roman"/>
          <w:b/>
          <w:color w:val="000000"/>
          <w:sz w:val="20"/>
          <w:szCs w:val="20"/>
          <w:lang w:val="ru-RU"/>
        </w:rPr>
        <w:t xml:space="preserve"> </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Экологического воспитания: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8650E">
        <w:rPr>
          <w:rFonts w:ascii="Times New Roman" w:hAnsi="Times New Roman"/>
          <w:b/>
          <w:color w:val="000000"/>
          <w:sz w:val="20"/>
          <w:szCs w:val="20"/>
          <w:lang w:val="ru-RU"/>
        </w:rPr>
        <w:t xml:space="preserve"> </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Ценности научного познания:</w:t>
      </w:r>
    </w:p>
    <w:p w:rsidR="00AF6871" w:rsidRPr="00B8650E" w:rsidRDefault="007034A7" w:rsidP="00B8650E">
      <w:pPr>
        <w:spacing w:after="0" w:line="264" w:lineRule="auto"/>
        <w:ind w:firstLine="600"/>
        <w:jc w:val="both"/>
        <w:rPr>
          <w:sz w:val="20"/>
          <w:szCs w:val="20"/>
          <w:lang w:val="ru-RU"/>
        </w:rPr>
      </w:pPr>
      <w:proofErr w:type="gramStart"/>
      <w:r w:rsidRPr="00B8650E">
        <w:rPr>
          <w:rFonts w:ascii="Times New Roman" w:hAnsi="Times New Roman"/>
          <w:color w:val="000000"/>
          <w:sz w:val="20"/>
          <w:szCs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8650E">
        <w:rPr>
          <w:rFonts w:ascii="Times New Roman" w:hAnsi="Times New Roman"/>
          <w:b/>
          <w:color w:val="000000"/>
          <w:sz w:val="20"/>
          <w:szCs w:val="20"/>
          <w:lang w:val="ru-RU"/>
        </w:rPr>
        <w:t xml:space="preserve"> </w:t>
      </w:r>
      <w:proofErr w:type="gramEnd"/>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 xml:space="preserve">Личностные результаты, обеспечивающие адаптацию </w:t>
      </w:r>
      <w:proofErr w:type="gramStart"/>
      <w:r w:rsidRPr="00B8650E">
        <w:rPr>
          <w:rFonts w:ascii="Times New Roman" w:hAnsi="Times New Roman"/>
          <w:b/>
          <w:color w:val="000000"/>
          <w:sz w:val="20"/>
          <w:szCs w:val="20"/>
          <w:lang w:val="ru-RU"/>
        </w:rPr>
        <w:t>обучающегося</w:t>
      </w:r>
      <w:proofErr w:type="gramEnd"/>
      <w:r w:rsidRPr="00B8650E">
        <w:rPr>
          <w:rFonts w:ascii="Times New Roman" w:hAnsi="Times New Roman"/>
          <w:b/>
          <w:color w:val="000000"/>
          <w:sz w:val="20"/>
          <w:szCs w:val="20"/>
          <w:lang w:val="ru-RU"/>
        </w:rPr>
        <w:t xml:space="preserve"> к изменяющимся условиям социальной и природной среды: </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способность обучающихся во взаимодействии в условиях неопределённости, открытость опыту и знаниям других;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умение анализировать и выявлять взаимосвязи природы, общества и экономики;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F6871" w:rsidRPr="00B8650E" w:rsidRDefault="007034A7" w:rsidP="00B8650E">
      <w:pPr>
        <w:spacing w:after="0" w:line="264" w:lineRule="auto"/>
        <w:ind w:firstLine="600"/>
        <w:jc w:val="both"/>
        <w:rPr>
          <w:sz w:val="20"/>
          <w:szCs w:val="20"/>
          <w:lang w:val="ru-RU"/>
        </w:rPr>
      </w:pPr>
      <w:proofErr w:type="gramStart"/>
      <w:r w:rsidRPr="00B8650E">
        <w:rPr>
          <w:rFonts w:ascii="Times New Roman" w:hAnsi="Times New Roman"/>
          <w:color w:val="000000"/>
          <w:sz w:val="20"/>
          <w:szCs w:val="20"/>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МЕТАПРЕДМЕТНЫЕ РЕЗУЛЬТАТЫ</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ind w:firstLine="600"/>
        <w:jc w:val="both"/>
        <w:rPr>
          <w:sz w:val="20"/>
          <w:szCs w:val="20"/>
          <w:lang w:val="ru-RU"/>
        </w:rPr>
      </w:pPr>
      <w:proofErr w:type="spellStart"/>
      <w:r w:rsidRPr="00B8650E">
        <w:rPr>
          <w:rFonts w:ascii="Times New Roman" w:hAnsi="Times New Roman"/>
          <w:color w:val="000000"/>
          <w:sz w:val="20"/>
          <w:szCs w:val="20"/>
          <w:lang w:val="ru-RU"/>
        </w:rPr>
        <w:t>Метапредметные</w:t>
      </w:r>
      <w:proofErr w:type="spellEnd"/>
      <w:r w:rsidRPr="00B8650E">
        <w:rPr>
          <w:rFonts w:ascii="Times New Roman" w:hAnsi="Times New Roman"/>
          <w:color w:val="000000"/>
          <w:sz w:val="20"/>
          <w:szCs w:val="20"/>
          <w:lang w:val="ru-RU"/>
        </w:rPr>
        <w:t xml:space="preserve"> результаты освоения основной образовательной программы, формируемые при изучении обществознания: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1.</w:t>
      </w:r>
      <w:r w:rsidRPr="00B8650E">
        <w:rPr>
          <w:rFonts w:ascii="Times New Roman" w:hAnsi="Times New Roman"/>
          <w:color w:val="000000"/>
          <w:sz w:val="20"/>
          <w:szCs w:val="20"/>
          <w:lang w:val="ru-RU"/>
        </w:rPr>
        <w:t xml:space="preserve"> </w:t>
      </w:r>
      <w:r w:rsidRPr="00B8650E">
        <w:rPr>
          <w:rFonts w:ascii="Times New Roman" w:hAnsi="Times New Roman"/>
          <w:b/>
          <w:color w:val="000000"/>
          <w:sz w:val="20"/>
          <w:szCs w:val="20"/>
          <w:lang w:val="ru-RU"/>
        </w:rPr>
        <w:t>Овладение универсальными учебными познавательными действиями.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Базовые логические действия: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выявлять и характеризовать существенные признаки социальных явлений и процессов;</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 учётом предложенной задачи выявлять закономерности и противоречия в рассматриваемых фактах, данных и наблюдениях;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предлагать критерии для выявления закономерностей и противоречий;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выявлять дефицит информации, данных, необходимых для решения поставленной задачи;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выявлять причинно-следственные связи при изучении явлений и процессов; </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Базовые исследовательские действия: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использовать вопросы как исследовательский инструмент познания;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формулировать гипотезу об истинности собственных суждений и суждений других, аргументировать свою позицию, мнение;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оценивать на применимость и достоверность информацию, полученную в ходе исследования;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Работа с информацией: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выбирать, анализировать, систематизировать и интерпретировать информацию различных видов и форм представления;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lastRenderedPageBreak/>
        <w:t>самостоятельно выбирать оптимальную форму представления информации;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оценивать надёжность информации по критериям, предложенным педагогическим работником или сформулированным самостоятельно;</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эффективно запоминать и систематизировать информацию.</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2. Овладение универсальными учебными коммуникативными действиями.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Общение: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воспринимать и формулировать суждения, выражать эмоции в соответствии с целями и условиями общения;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выражать себя (свою точку зрения) в устных и письменных текстах;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понимать намерения других, проявлять уважительное отношение к собеседнику и в корректной форме формулировать свои возражения;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сопоставлять свои суждения с суждениями других участников диалога, обнаруживать различие и сходство позиций;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публично представлять результаты выполненного исследования, проекта;</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Совместная деятельность:</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B8650E">
        <w:rPr>
          <w:rFonts w:ascii="Times New Roman" w:hAnsi="Times New Roman"/>
          <w:color w:val="000000"/>
          <w:sz w:val="20"/>
          <w:szCs w:val="20"/>
          <w:lang w:val="ru-RU"/>
        </w:rPr>
        <w:t>нескольких</w:t>
      </w:r>
      <w:proofErr w:type="gramEnd"/>
      <w:r w:rsidRPr="00B8650E">
        <w:rPr>
          <w:rFonts w:ascii="Times New Roman" w:hAnsi="Times New Roman"/>
          <w:color w:val="000000"/>
          <w:sz w:val="20"/>
          <w:szCs w:val="20"/>
          <w:lang w:val="ru-RU"/>
        </w:rPr>
        <w:t xml:space="preserve"> людей, проявлять готовность руководить, выполнять поручения, подчиняться;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3. Овладение универсальными учебными регулятивными действиями.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Самоорганизация: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выявлять проблемы для решения в жизненных и учебных ситуациях;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ориентироваться в различных подходах принятия решений (индивидуальное, принятие решения в группе, принятие решений в группе);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делать выбор и брать ответственность за решение.</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Самоконтроль:</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владеть способами самоконтроля, </w:t>
      </w:r>
      <w:proofErr w:type="spellStart"/>
      <w:r w:rsidRPr="00B8650E">
        <w:rPr>
          <w:rFonts w:ascii="Times New Roman" w:hAnsi="Times New Roman"/>
          <w:color w:val="000000"/>
          <w:sz w:val="20"/>
          <w:szCs w:val="20"/>
          <w:lang w:val="ru-RU"/>
        </w:rPr>
        <w:t>самомотивации</w:t>
      </w:r>
      <w:proofErr w:type="spellEnd"/>
      <w:r w:rsidRPr="00B8650E">
        <w:rPr>
          <w:rFonts w:ascii="Times New Roman" w:hAnsi="Times New Roman"/>
          <w:color w:val="000000"/>
          <w:sz w:val="20"/>
          <w:szCs w:val="20"/>
          <w:lang w:val="ru-RU"/>
        </w:rPr>
        <w:t xml:space="preserve"> и рефлексии;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давать адекватную оценку ситуации и предлагать план её изменения;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объяснять причины достижения (</w:t>
      </w:r>
      <w:proofErr w:type="spellStart"/>
      <w:r w:rsidRPr="00B8650E">
        <w:rPr>
          <w:rFonts w:ascii="Times New Roman" w:hAnsi="Times New Roman"/>
          <w:color w:val="000000"/>
          <w:sz w:val="20"/>
          <w:szCs w:val="20"/>
          <w:lang w:val="ru-RU"/>
        </w:rPr>
        <w:t>недостижения</w:t>
      </w:r>
      <w:proofErr w:type="spellEnd"/>
      <w:r w:rsidRPr="00B8650E">
        <w:rPr>
          <w:rFonts w:ascii="Times New Roman" w:hAnsi="Times New Roman"/>
          <w:color w:val="000000"/>
          <w:sz w:val="20"/>
          <w:szCs w:val="20"/>
          <w:lang w:val="ru-RU"/>
        </w:rPr>
        <w:t xml:space="preserve">) результатов деятельности, давать оценку приобретённому опыту, уметь находить </w:t>
      </w:r>
      <w:proofErr w:type="gramStart"/>
      <w:r w:rsidRPr="00B8650E">
        <w:rPr>
          <w:rFonts w:ascii="Times New Roman" w:hAnsi="Times New Roman"/>
          <w:color w:val="000000"/>
          <w:sz w:val="20"/>
          <w:szCs w:val="20"/>
          <w:lang w:val="ru-RU"/>
        </w:rPr>
        <w:t>позитивное</w:t>
      </w:r>
      <w:proofErr w:type="gramEnd"/>
      <w:r w:rsidRPr="00B8650E">
        <w:rPr>
          <w:rFonts w:ascii="Times New Roman" w:hAnsi="Times New Roman"/>
          <w:color w:val="000000"/>
          <w:sz w:val="20"/>
          <w:szCs w:val="20"/>
          <w:lang w:val="ru-RU"/>
        </w:rPr>
        <w:t xml:space="preserve"> в произошедшей ситуации;</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оценивать соответствие результата цели и условиям.</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Эмоциональный интеллект:</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различать, называть и управлять собственными эмоциями и эмоциями других;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выявлять и анализировать причины эмоций;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ставить себя на место другого человека, понимать мотивы и намерения другого;</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регулировать способ выражения эмоций.</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Принятие себя и других:</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осознанно относиться к другому человеку, его мнению;</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 xml:space="preserve">признавать своё право на ошибку и такое же право </w:t>
      </w:r>
      <w:proofErr w:type="gramStart"/>
      <w:r w:rsidRPr="00B8650E">
        <w:rPr>
          <w:rFonts w:ascii="Times New Roman" w:hAnsi="Times New Roman"/>
          <w:color w:val="000000"/>
          <w:sz w:val="20"/>
          <w:szCs w:val="20"/>
          <w:lang w:val="ru-RU"/>
        </w:rPr>
        <w:t>другого</w:t>
      </w:r>
      <w:proofErr w:type="gramEnd"/>
      <w:r w:rsidRPr="00B8650E">
        <w:rPr>
          <w:rFonts w:ascii="Times New Roman" w:hAnsi="Times New Roman"/>
          <w:color w:val="000000"/>
          <w:sz w:val="20"/>
          <w:szCs w:val="20"/>
          <w:lang w:val="ru-RU"/>
        </w:rPr>
        <w:t>;</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принимать себя и других, не осуждая;</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открытость себе и другим;</w:t>
      </w: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color w:val="000000"/>
          <w:sz w:val="20"/>
          <w:szCs w:val="20"/>
          <w:lang w:val="ru-RU"/>
        </w:rPr>
        <w:t>осознавать невозможность контролировать всё вокруг.</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ПРЕДМЕТНЫЕ РЕЗУЛЬТАТЫ</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jc w:val="both"/>
        <w:rPr>
          <w:sz w:val="20"/>
          <w:szCs w:val="20"/>
          <w:lang w:val="ru-RU"/>
        </w:rPr>
      </w:pPr>
      <w:r w:rsidRPr="00B8650E">
        <w:rPr>
          <w:rFonts w:ascii="Times New Roman" w:hAnsi="Times New Roman"/>
          <w:b/>
          <w:color w:val="000000"/>
          <w:sz w:val="20"/>
          <w:szCs w:val="20"/>
          <w:lang w:val="ru-RU"/>
        </w:rPr>
        <w:t>9 КЛАСС</w:t>
      </w:r>
    </w:p>
    <w:p w:rsidR="00AF6871" w:rsidRPr="00B8650E" w:rsidRDefault="00AF6871" w:rsidP="00B8650E">
      <w:pPr>
        <w:spacing w:after="0" w:line="264" w:lineRule="auto"/>
        <w:jc w:val="both"/>
        <w:rPr>
          <w:sz w:val="20"/>
          <w:szCs w:val="20"/>
          <w:lang w:val="ru-RU"/>
        </w:rPr>
      </w:pP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Человек в политическом измерении</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осваивать и применять</w:t>
      </w:r>
      <w:r w:rsidRPr="00B8650E">
        <w:rPr>
          <w:rFonts w:ascii="Times New Roman" w:hAnsi="Times New Roman"/>
          <w:color w:val="000000"/>
          <w:sz w:val="20"/>
          <w:szCs w:val="20"/>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характеризовать </w:t>
      </w:r>
      <w:r w:rsidRPr="00B8650E">
        <w:rPr>
          <w:rFonts w:ascii="Times New Roman" w:hAnsi="Times New Roman"/>
          <w:color w:val="000000"/>
          <w:sz w:val="20"/>
          <w:szCs w:val="20"/>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приводить </w:t>
      </w:r>
      <w:r w:rsidRPr="00B8650E">
        <w:rPr>
          <w:rFonts w:ascii="Times New Roman" w:hAnsi="Times New Roman"/>
          <w:color w:val="000000"/>
          <w:sz w:val="20"/>
          <w:szCs w:val="20"/>
          <w:lang w:val="ru-RU"/>
        </w:rPr>
        <w:t>примеры госуда</w:t>
      </w:r>
      <w:proofErr w:type="gramStart"/>
      <w:r w:rsidRPr="00B8650E">
        <w:rPr>
          <w:rFonts w:ascii="Times New Roman" w:hAnsi="Times New Roman"/>
          <w:color w:val="000000"/>
          <w:sz w:val="20"/>
          <w:szCs w:val="20"/>
          <w:lang w:val="ru-RU"/>
        </w:rPr>
        <w:t>рств с р</w:t>
      </w:r>
      <w:proofErr w:type="gramEnd"/>
      <w:r w:rsidRPr="00B8650E">
        <w:rPr>
          <w:rFonts w:ascii="Times New Roman" w:hAnsi="Times New Roman"/>
          <w:color w:val="000000"/>
          <w:sz w:val="20"/>
          <w:szCs w:val="20"/>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классифицировать </w:t>
      </w:r>
      <w:r w:rsidRPr="00B8650E">
        <w:rPr>
          <w:rFonts w:ascii="Times New Roman" w:hAnsi="Times New Roman"/>
          <w:color w:val="000000"/>
          <w:sz w:val="20"/>
          <w:szCs w:val="20"/>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сравнивать </w:t>
      </w:r>
      <w:r w:rsidRPr="00B8650E">
        <w:rPr>
          <w:rFonts w:ascii="Times New Roman" w:hAnsi="Times New Roman"/>
          <w:color w:val="000000"/>
          <w:sz w:val="20"/>
          <w:szCs w:val="20"/>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устанавливать и объяснять</w:t>
      </w:r>
      <w:r w:rsidRPr="00B8650E">
        <w:rPr>
          <w:rFonts w:ascii="Times New Roman" w:hAnsi="Times New Roman"/>
          <w:color w:val="000000"/>
          <w:sz w:val="20"/>
          <w:szCs w:val="20"/>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F6871" w:rsidRPr="00B8650E" w:rsidRDefault="007034A7" w:rsidP="00B8650E">
      <w:pPr>
        <w:numPr>
          <w:ilvl w:val="0"/>
          <w:numId w:val="9"/>
        </w:numPr>
        <w:spacing w:after="0" w:line="264" w:lineRule="auto"/>
        <w:ind w:left="840"/>
        <w:jc w:val="both"/>
        <w:rPr>
          <w:sz w:val="20"/>
          <w:szCs w:val="20"/>
          <w:lang w:val="ru-RU"/>
        </w:rPr>
      </w:pPr>
      <w:proofErr w:type="gramStart"/>
      <w:r w:rsidRPr="00B8650E">
        <w:rPr>
          <w:rFonts w:ascii="Times New Roman" w:hAnsi="Times New Roman"/>
          <w:b/>
          <w:color w:val="000000"/>
          <w:sz w:val="20"/>
          <w:szCs w:val="20"/>
          <w:lang w:val="ru-RU"/>
        </w:rPr>
        <w:t xml:space="preserve">использовать </w:t>
      </w:r>
      <w:r w:rsidRPr="00B8650E">
        <w:rPr>
          <w:rFonts w:ascii="Times New Roman" w:hAnsi="Times New Roman"/>
          <w:color w:val="000000"/>
          <w:sz w:val="20"/>
          <w:szCs w:val="20"/>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определять и аргументировать</w:t>
      </w:r>
      <w:r w:rsidRPr="00B8650E">
        <w:rPr>
          <w:rFonts w:ascii="Times New Roman" w:hAnsi="Times New Roman"/>
          <w:color w:val="000000"/>
          <w:sz w:val="20"/>
          <w:szCs w:val="20"/>
          <w:lang w:val="ru-RU"/>
        </w:rPr>
        <w:t xml:space="preserve"> неприемлемость всех форм антиобщественного поведения в политике с точки зрения социальных ценностей и правовых норм;</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решать </w:t>
      </w:r>
      <w:r w:rsidRPr="00B8650E">
        <w:rPr>
          <w:rFonts w:ascii="Times New Roman" w:hAnsi="Times New Roman"/>
          <w:color w:val="000000"/>
          <w:sz w:val="20"/>
          <w:szCs w:val="20"/>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овладевать </w:t>
      </w:r>
      <w:r w:rsidRPr="00B8650E">
        <w:rPr>
          <w:rFonts w:ascii="Times New Roman" w:hAnsi="Times New Roman"/>
          <w:color w:val="000000"/>
          <w:sz w:val="20"/>
          <w:szCs w:val="20"/>
          <w:lang w:val="ru-RU"/>
        </w:rPr>
        <w:t xml:space="preserve">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w:t>
      </w:r>
      <w:r w:rsidRPr="00B8650E">
        <w:rPr>
          <w:rFonts w:ascii="Times New Roman" w:hAnsi="Times New Roman"/>
          <w:color w:val="000000"/>
          <w:sz w:val="20"/>
          <w:szCs w:val="20"/>
          <w:lang w:val="ru-RU"/>
        </w:rPr>
        <w:lastRenderedPageBreak/>
        <w:t>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искать и извлекать</w:t>
      </w:r>
      <w:r w:rsidRPr="00B8650E">
        <w:rPr>
          <w:rFonts w:ascii="Times New Roman" w:hAnsi="Times New Roman"/>
          <w:color w:val="000000"/>
          <w:sz w:val="20"/>
          <w:szCs w:val="20"/>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анализировать и конкретизировать</w:t>
      </w:r>
      <w:r w:rsidRPr="00B8650E">
        <w:rPr>
          <w:rFonts w:ascii="Times New Roman" w:hAnsi="Times New Roman"/>
          <w:color w:val="000000"/>
          <w:sz w:val="20"/>
          <w:szCs w:val="20"/>
          <w:lang w:val="ru-RU"/>
        </w:rPr>
        <w:t xml:space="preserve"> социальную информацию о формах участия граждан нашей страны в политической жизни, о выборах и референдуме;</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оценивать </w:t>
      </w:r>
      <w:r w:rsidRPr="00B8650E">
        <w:rPr>
          <w:rFonts w:ascii="Times New Roman" w:hAnsi="Times New Roman"/>
          <w:color w:val="000000"/>
          <w:sz w:val="20"/>
          <w:szCs w:val="20"/>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использовать </w:t>
      </w:r>
      <w:r w:rsidRPr="00B8650E">
        <w:rPr>
          <w:rFonts w:ascii="Times New Roman" w:hAnsi="Times New Roman"/>
          <w:color w:val="000000"/>
          <w:sz w:val="20"/>
          <w:szCs w:val="20"/>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F6871" w:rsidRPr="00B8650E" w:rsidRDefault="007034A7" w:rsidP="00B8650E">
      <w:pPr>
        <w:numPr>
          <w:ilvl w:val="0"/>
          <w:numId w:val="9"/>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осуществлять </w:t>
      </w:r>
      <w:r w:rsidRPr="00B8650E">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034A7" w:rsidRPr="00B8650E" w:rsidRDefault="007034A7" w:rsidP="00B8650E">
      <w:pPr>
        <w:spacing w:after="0" w:line="264" w:lineRule="auto"/>
        <w:ind w:firstLine="600"/>
        <w:jc w:val="both"/>
        <w:rPr>
          <w:rFonts w:ascii="Times New Roman" w:hAnsi="Times New Roman"/>
          <w:b/>
          <w:color w:val="000000"/>
          <w:sz w:val="20"/>
          <w:szCs w:val="20"/>
          <w:lang w:val="ru-RU"/>
        </w:rPr>
      </w:pPr>
    </w:p>
    <w:p w:rsidR="00AF6871" w:rsidRPr="00B8650E" w:rsidRDefault="007034A7" w:rsidP="00B8650E">
      <w:pPr>
        <w:spacing w:after="0" w:line="264" w:lineRule="auto"/>
        <w:ind w:firstLine="600"/>
        <w:jc w:val="both"/>
        <w:rPr>
          <w:sz w:val="20"/>
          <w:szCs w:val="20"/>
        </w:rPr>
      </w:pPr>
      <w:proofErr w:type="spellStart"/>
      <w:r w:rsidRPr="00B8650E">
        <w:rPr>
          <w:rFonts w:ascii="Times New Roman" w:hAnsi="Times New Roman"/>
          <w:b/>
          <w:color w:val="000000"/>
          <w:sz w:val="20"/>
          <w:szCs w:val="20"/>
        </w:rPr>
        <w:t>Гражданин</w:t>
      </w:r>
      <w:proofErr w:type="spellEnd"/>
      <w:r w:rsidRPr="00B8650E">
        <w:rPr>
          <w:rFonts w:ascii="Times New Roman" w:hAnsi="Times New Roman"/>
          <w:b/>
          <w:color w:val="000000"/>
          <w:sz w:val="20"/>
          <w:szCs w:val="20"/>
        </w:rPr>
        <w:t xml:space="preserve"> и </w:t>
      </w:r>
      <w:proofErr w:type="spellStart"/>
      <w:r w:rsidRPr="00B8650E">
        <w:rPr>
          <w:rFonts w:ascii="Times New Roman" w:hAnsi="Times New Roman"/>
          <w:b/>
          <w:color w:val="000000"/>
          <w:sz w:val="20"/>
          <w:szCs w:val="20"/>
        </w:rPr>
        <w:t>государство</w:t>
      </w:r>
      <w:proofErr w:type="spellEnd"/>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осваивать и применять</w:t>
      </w:r>
      <w:r w:rsidRPr="00B8650E">
        <w:rPr>
          <w:rFonts w:ascii="Times New Roman" w:hAnsi="Times New Roman"/>
          <w:color w:val="000000"/>
          <w:sz w:val="20"/>
          <w:szCs w:val="20"/>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характеризовать </w:t>
      </w:r>
      <w:r w:rsidRPr="00B8650E">
        <w:rPr>
          <w:rFonts w:ascii="Times New Roman" w:hAnsi="Times New Roman"/>
          <w:color w:val="000000"/>
          <w:sz w:val="20"/>
          <w:szCs w:val="20"/>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F6871" w:rsidRPr="00B8650E" w:rsidRDefault="007034A7" w:rsidP="00B8650E">
      <w:pPr>
        <w:numPr>
          <w:ilvl w:val="0"/>
          <w:numId w:val="10"/>
        </w:numPr>
        <w:spacing w:after="0" w:line="264" w:lineRule="auto"/>
        <w:ind w:left="840"/>
        <w:jc w:val="both"/>
        <w:rPr>
          <w:sz w:val="20"/>
          <w:szCs w:val="20"/>
          <w:lang w:val="ru-RU"/>
        </w:rPr>
      </w:pPr>
      <w:proofErr w:type="gramStart"/>
      <w:r w:rsidRPr="00B8650E">
        <w:rPr>
          <w:rFonts w:ascii="Times New Roman" w:hAnsi="Times New Roman"/>
          <w:b/>
          <w:color w:val="000000"/>
          <w:sz w:val="20"/>
          <w:szCs w:val="20"/>
          <w:lang w:val="ru-RU"/>
        </w:rPr>
        <w:t>приводить</w:t>
      </w:r>
      <w:r w:rsidRPr="00B8650E">
        <w:rPr>
          <w:rFonts w:ascii="Times New Roman" w:hAnsi="Times New Roman"/>
          <w:color w:val="000000"/>
          <w:sz w:val="20"/>
          <w:szCs w:val="20"/>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классифицировать </w:t>
      </w:r>
      <w:r w:rsidRPr="00B8650E">
        <w:rPr>
          <w:rFonts w:ascii="Times New Roman" w:hAnsi="Times New Roman"/>
          <w:color w:val="000000"/>
          <w:sz w:val="20"/>
          <w:szCs w:val="20"/>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сравнивать </w:t>
      </w:r>
      <w:r w:rsidRPr="00B8650E">
        <w:rPr>
          <w:rFonts w:ascii="Times New Roman" w:hAnsi="Times New Roman"/>
          <w:color w:val="000000"/>
          <w:sz w:val="20"/>
          <w:szCs w:val="20"/>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устанавливать и объяснять</w:t>
      </w:r>
      <w:r w:rsidRPr="00B8650E">
        <w:rPr>
          <w:rFonts w:ascii="Times New Roman" w:hAnsi="Times New Roman"/>
          <w:color w:val="000000"/>
          <w:sz w:val="20"/>
          <w:szCs w:val="20"/>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color w:val="000000"/>
          <w:sz w:val="20"/>
          <w:szCs w:val="20"/>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color w:val="000000"/>
          <w:sz w:val="20"/>
          <w:szCs w:val="20"/>
          <w:lang w:val="ru-RU"/>
        </w:rPr>
        <w:t xml:space="preserve">с опорой на обществоведческие знания, факты общественной жизни и личный социальный опыт </w:t>
      </w:r>
      <w:r w:rsidRPr="00B8650E">
        <w:rPr>
          <w:rFonts w:ascii="Times New Roman" w:hAnsi="Times New Roman"/>
          <w:b/>
          <w:color w:val="000000"/>
          <w:sz w:val="20"/>
          <w:szCs w:val="20"/>
          <w:lang w:val="ru-RU"/>
        </w:rPr>
        <w:t>определять и аргументировать</w:t>
      </w:r>
      <w:r w:rsidRPr="00B8650E">
        <w:rPr>
          <w:rFonts w:ascii="Times New Roman" w:hAnsi="Times New Roman"/>
          <w:color w:val="000000"/>
          <w:sz w:val="20"/>
          <w:szCs w:val="20"/>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решать </w:t>
      </w:r>
      <w:r w:rsidRPr="00B8650E">
        <w:rPr>
          <w:rFonts w:ascii="Times New Roman" w:hAnsi="Times New Roman"/>
          <w:color w:val="000000"/>
          <w:sz w:val="20"/>
          <w:szCs w:val="20"/>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систематизировать и конкретизировать</w:t>
      </w:r>
      <w:r w:rsidRPr="00B8650E">
        <w:rPr>
          <w:rFonts w:ascii="Times New Roman" w:hAnsi="Times New Roman"/>
          <w:color w:val="000000"/>
          <w:sz w:val="20"/>
          <w:szCs w:val="20"/>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w:t>
      </w:r>
      <w:r w:rsidRPr="00B8650E">
        <w:rPr>
          <w:rFonts w:ascii="Times New Roman" w:hAnsi="Times New Roman"/>
          <w:color w:val="000000"/>
          <w:sz w:val="20"/>
          <w:szCs w:val="20"/>
          <w:lang w:val="ru-RU"/>
        </w:rPr>
        <w:lastRenderedPageBreak/>
        <w:t xml:space="preserve">основных направлениях внутренней и внешней политики, об усилиях нашего государства в борьбе с экстремизмом и международным терроризмом; </w:t>
      </w:r>
    </w:p>
    <w:p w:rsidR="00AF6871" w:rsidRPr="00B8650E" w:rsidRDefault="007034A7" w:rsidP="00B8650E">
      <w:pPr>
        <w:numPr>
          <w:ilvl w:val="0"/>
          <w:numId w:val="10"/>
        </w:numPr>
        <w:spacing w:after="0" w:line="264" w:lineRule="auto"/>
        <w:ind w:left="840"/>
        <w:jc w:val="both"/>
        <w:rPr>
          <w:sz w:val="20"/>
          <w:szCs w:val="20"/>
          <w:lang w:val="ru-RU"/>
        </w:rPr>
      </w:pPr>
      <w:proofErr w:type="gramStart"/>
      <w:r w:rsidRPr="00B8650E">
        <w:rPr>
          <w:rFonts w:ascii="Times New Roman" w:hAnsi="Times New Roman"/>
          <w:b/>
          <w:color w:val="000000"/>
          <w:sz w:val="20"/>
          <w:szCs w:val="20"/>
          <w:lang w:val="ru-RU"/>
        </w:rPr>
        <w:t xml:space="preserve">овладевать </w:t>
      </w:r>
      <w:r w:rsidRPr="00B8650E">
        <w:rPr>
          <w:rFonts w:ascii="Times New Roman" w:hAnsi="Times New Roman"/>
          <w:color w:val="000000"/>
          <w:sz w:val="20"/>
          <w:szCs w:val="20"/>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B8650E">
        <w:rPr>
          <w:rFonts w:ascii="Times New Roman" w:hAnsi="Times New Roman"/>
          <w:color w:val="000000"/>
          <w:sz w:val="20"/>
          <w:szCs w:val="20"/>
          <w:lang w:val="ru-RU"/>
        </w:rPr>
        <w:t xml:space="preserve">, схему;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искать и извлекать</w:t>
      </w:r>
      <w:r w:rsidRPr="00B8650E">
        <w:rPr>
          <w:rFonts w:ascii="Times New Roman" w:hAnsi="Times New Roman"/>
          <w:color w:val="000000"/>
          <w:sz w:val="20"/>
          <w:szCs w:val="20"/>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анализировать, обобщать, систематизировать и конкретизировать</w:t>
      </w:r>
      <w:r w:rsidRPr="00B8650E">
        <w:rPr>
          <w:rFonts w:ascii="Times New Roman" w:hAnsi="Times New Roman"/>
          <w:color w:val="000000"/>
          <w:sz w:val="20"/>
          <w:szCs w:val="20"/>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оценивать </w:t>
      </w:r>
      <w:r w:rsidRPr="00B8650E">
        <w:rPr>
          <w:rFonts w:ascii="Times New Roman" w:hAnsi="Times New Roman"/>
          <w:color w:val="000000"/>
          <w:sz w:val="20"/>
          <w:szCs w:val="20"/>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использовать </w:t>
      </w:r>
      <w:r w:rsidRPr="00B8650E">
        <w:rPr>
          <w:rFonts w:ascii="Times New Roman" w:hAnsi="Times New Roman"/>
          <w:color w:val="000000"/>
          <w:sz w:val="20"/>
          <w:szCs w:val="20"/>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самостоятельно заполнять</w:t>
      </w:r>
      <w:r w:rsidRPr="00B8650E">
        <w:rPr>
          <w:rFonts w:ascii="Times New Roman" w:hAnsi="Times New Roman"/>
          <w:color w:val="000000"/>
          <w:sz w:val="20"/>
          <w:szCs w:val="20"/>
          <w:lang w:val="ru-RU"/>
        </w:rPr>
        <w:t xml:space="preserve"> форму (в том числе электронную) и составлять простейший документ при использовании портала государственных услуг;</w:t>
      </w:r>
    </w:p>
    <w:p w:rsidR="00AF6871" w:rsidRPr="00B8650E" w:rsidRDefault="007034A7" w:rsidP="00B8650E">
      <w:pPr>
        <w:numPr>
          <w:ilvl w:val="0"/>
          <w:numId w:val="10"/>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осуществлять </w:t>
      </w:r>
      <w:r w:rsidRPr="00B8650E">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034A7" w:rsidRPr="00B8650E" w:rsidRDefault="007034A7" w:rsidP="00B8650E">
      <w:pPr>
        <w:spacing w:after="0" w:line="264" w:lineRule="auto"/>
        <w:ind w:firstLine="600"/>
        <w:jc w:val="both"/>
        <w:rPr>
          <w:sz w:val="20"/>
          <w:szCs w:val="20"/>
        </w:rPr>
      </w:pPr>
      <w:proofErr w:type="spellStart"/>
      <w:r w:rsidRPr="00B8650E">
        <w:rPr>
          <w:rFonts w:ascii="Times New Roman" w:hAnsi="Times New Roman"/>
          <w:b/>
          <w:color w:val="000000"/>
          <w:sz w:val="20"/>
          <w:szCs w:val="20"/>
        </w:rPr>
        <w:t>Основы</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российского</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права</w:t>
      </w:r>
      <w:proofErr w:type="spellEnd"/>
    </w:p>
    <w:p w:rsidR="007034A7" w:rsidRPr="00B8650E" w:rsidRDefault="007034A7" w:rsidP="00B8650E">
      <w:pPr>
        <w:numPr>
          <w:ilvl w:val="0"/>
          <w:numId w:val="6"/>
        </w:numPr>
        <w:spacing w:after="0" w:line="264" w:lineRule="auto"/>
        <w:ind w:left="840"/>
        <w:jc w:val="both"/>
        <w:rPr>
          <w:sz w:val="20"/>
          <w:szCs w:val="20"/>
          <w:lang w:val="ru-RU"/>
        </w:rPr>
      </w:pPr>
      <w:proofErr w:type="gramStart"/>
      <w:r w:rsidRPr="00B8650E">
        <w:rPr>
          <w:rFonts w:ascii="Times New Roman" w:hAnsi="Times New Roman"/>
          <w:b/>
          <w:color w:val="000000"/>
          <w:sz w:val="20"/>
          <w:szCs w:val="20"/>
          <w:lang w:val="ru-RU"/>
        </w:rPr>
        <w:t>осваивать и применять</w:t>
      </w:r>
      <w:r w:rsidRPr="00B8650E">
        <w:rPr>
          <w:rFonts w:ascii="Times New Roman" w:hAnsi="Times New Roman"/>
          <w:color w:val="000000"/>
          <w:sz w:val="20"/>
          <w:szCs w:val="20"/>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B8650E">
        <w:rPr>
          <w:rFonts w:ascii="Times New Roman" w:hAnsi="Times New Roman"/>
          <w:color w:val="000000"/>
          <w:sz w:val="20"/>
          <w:szCs w:val="20"/>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характеризовать </w:t>
      </w:r>
      <w:r w:rsidRPr="00B8650E">
        <w:rPr>
          <w:rFonts w:ascii="Times New Roman" w:hAnsi="Times New Roman"/>
          <w:color w:val="000000"/>
          <w:sz w:val="20"/>
          <w:szCs w:val="20"/>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приводить </w:t>
      </w:r>
      <w:r w:rsidRPr="00B8650E">
        <w:rPr>
          <w:rFonts w:ascii="Times New Roman" w:hAnsi="Times New Roman"/>
          <w:color w:val="000000"/>
          <w:sz w:val="20"/>
          <w:szCs w:val="20"/>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классифицировать </w:t>
      </w:r>
      <w:r w:rsidRPr="00B8650E">
        <w:rPr>
          <w:rFonts w:ascii="Times New Roman" w:hAnsi="Times New Roman"/>
          <w:color w:val="000000"/>
          <w:sz w:val="20"/>
          <w:szCs w:val="20"/>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сравнивать </w:t>
      </w:r>
      <w:r w:rsidRPr="00B8650E">
        <w:rPr>
          <w:rFonts w:ascii="Times New Roman" w:hAnsi="Times New Roman"/>
          <w:color w:val="000000"/>
          <w:sz w:val="20"/>
          <w:szCs w:val="20"/>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w:t>
      </w:r>
      <w:r w:rsidRPr="00B8650E">
        <w:rPr>
          <w:rFonts w:ascii="Times New Roman" w:hAnsi="Times New Roman"/>
          <w:color w:val="000000"/>
          <w:sz w:val="20"/>
          <w:szCs w:val="20"/>
          <w:lang w:val="ru-RU"/>
        </w:rPr>
        <w:lastRenderedPageBreak/>
        <w:t>уголовного), права и обязанности работника и работодателя, имущественные и личные неимущественные отношения;</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устанавливать и объяснять</w:t>
      </w:r>
      <w:r w:rsidRPr="00B8650E">
        <w:rPr>
          <w:rFonts w:ascii="Times New Roman" w:hAnsi="Times New Roman"/>
          <w:color w:val="000000"/>
          <w:sz w:val="20"/>
          <w:szCs w:val="20"/>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использовать </w:t>
      </w:r>
      <w:r w:rsidRPr="00B8650E">
        <w:rPr>
          <w:rFonts w:ascii="Times New Roman" w:hAnsi="Times New Roman"/>
          <w:color w:val="000000"/>
          <w:sz w:val="20"/>
          <w:szCs w:val="20"/>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определять и аргументировать</w:t>
      </w:r>
      <w:r w:rsidRPr="00B8650E">
        <w:rPr>
          <w:rFonts w:ascii="Times New Roman" w:hAnsi="Times New Roman"/>
          <w:color w:val="000000"/>
          <w:sz w:val="20"/>
          <w:szCs w:val="20"/>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решать </w:t>
      </w:r>
      <w:r w:rsidRPr="00B8650E">
        <w:rPr>
          <w:rFonts w:ascii="Times New Roman" w:hAnsi="Times New Roman"/>
          <w:color w:val="000000"/>
          <w:sz w:val="20"/>
          <w:szCs w:val="20"/>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034A7" w:rsidRPr="00B8650E" w:rsidRDefault="007034A7" w:rsidP="00B8650E">
      <w:pPr>
        <w:numPr>
          <w:ilvl w:val="0"/>
          <w:numId w:val="6"/>
        </w:numPr>
        <w:spacing w:after="0" w:line="264" w:lineRule="auto"/>
        <w:ind w:left="840"/>
        <w:jc w:val="both"/>
        <w:rPr>
          <w:sz w:val="20"/>
          <w:szCs w:val="20"/>
          <w:lang w:val="ru-RU"/>
        </w:rPr>
      </w:pPr>
      <w:proofErr w:type="gramStart"/>
      <w:r w:rsidRPr="00B8650E">
        <w:rPr>
          <w:rFonts w:ascii="Times New Roman" w:hAnsi="Times New Roman"/>
          <w:b/>
          <w:color w:val="000000"/>
          <w:sz w:val="20"/>
          <w:szCs w:val="20"/>
          <w:lang w:val="ru-RU"/>
        </w:rPr>
        <w:t xml:space="preserve">овладевать </w:t>
      </w:r>
      <w:r w:rsidRPr="00B8650E">
        <w:rPr>
          <w:rFonts w:ascii="Times New Roman" w:hAnsi="Times New Roman"/>
          <w:color w:val="000000"/>
          <w:sz w:val="20"/>
          <w:szCs w:val="20"/>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искать и извлекать</w:t>
      </w:r>
      <w:r w:rsidRPr="00B8650E">
        <w:rPr>
          <w:rFonts w:ascii="Times New Roman" w:hAnsi="Times New Roman"/>
          <w:color w:val="000000"/>
          <w:sz w:val="20"/>
          <w:szCs w:val="20"/>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анализировать, обобщать, систематизировать, оценивать</w:t>
      </w:r>
      <w:r w:rsidRPr="00B8650E">
        <w:rPr>
          <w:rFonts w:ascii="Times New Roman" w:hAnsi="Times New Roman"/>
          <w:color w:val="000000"/>
          <w:sz w:val="20"/>
          <w:szCs w:val="20"/>
          <w:lang w:val="ru-RU"/>
        </w:rPr>
        <w:t xml:space="preserve"> социальную информацию из адаптированных источнико</w:t>
      </w:r>
      <w:proofErr w:type="gramStart"/>
      <w:r w:rsidRPr="00B8650E">
        <w:rPr>
          <w:rFonts w:ascii="Times New Roman" w:hAnsi="Times New Roman"/>
          <w:color w:val="000000"/>
          <w:sz w:val="20"/>
          <w:szCs w:val="20"/>
          <w:lang w:val="ru-RU"/>
        </w:rPr>
        <w:t>в(</w:t>
      </w:r>
      <w:proofErr w:type="gramEnd"/>
      <w:r w:rsidRPr="00B8650E">
        <w:rPr>
          <w:rFonts w:ascii="Times New Roman" w:hAnsi="Times New Roman"/>
          <w:color w:val="000000"/>
          <w:sz w:val="20"/>
          <w:szCs w:val="20"/>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оценивать </w:t>
      </w:r>
      <w:r w:rsidRPr="00B8650E">
        <w:rPr>
          <w:rFonts w:ascii="Times New Roman" w:hAnsi="Times New Roman"/>
          <w:color w:val="000000"/>
          <w:sz w:val="20"/>
          <w:szCs w:val="20"/>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034A7" w:rsidRPr="00B8650E" w:rsidRDefault="007034A7" w:rsidP="00B8650E">
      <w:pPr>
        <w:numPr>
          <w:ilvl w:val="0"/>
          <w:numId w:val="6"/>
        </w:numPr>
        <w:spacing w:after="0" w:line="264" w:lineRule="auto"/>
        <w:ind w:left="840"/>
        <w:jc w:val="both"/>
        <w:rPr>
          <w:sz w:val="20"/>
          <w:szCs w:val="20"/>
          <w:lang w:val="ru-RU"/>
        </w:rPr>
      </w:pPr>
      <w:proofErr w:type="gramStart"/>
      <w:r w:rsidRPr="00B8650E">
        <w:rPr>
          <w:rFonts w:ascii="Times New Roman" w:hAnsi="Times New Roman"/>
          <w:b/>
          <w:color w:val="000000"/>
          <w:sz w:val="20"/>
          <w:szCs w:val="20"/>
          <w:lang w:val="ru-RU"/>
        </w:rPr>
        <w:t xml:space="preserve">использовать </w:t>
      </w:r>
      <w:r w:rsidRPr="00B8650E">
        <w:rPr>
          <w:rFonts w:ascii="Times New Roman" w:hAnsi="Times New Roman"/>
          <w:color w:val="000000"/>
          <w:sz w:val="20"/>
          <w:szCs w:val="20"/>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color w:val="000000"/>
          <w:sz w:val="20"/>
          <w:szCs w:val="20"/>
          <w:lang w:val="ru-RU"/>
        </w:rPr>
        <w:t xml:space="preserve">самостоятельно </w:t>
      </w:r>
      <w:r w:rsidRPr="00B8650E">
        <w:rPr>
          <w:rFonts w:ascii="Times New Roman" w:hAnsi="Times New Roman"/>
          <w:b/>
          <w:color w:val="000000"/>
          <w:sz w:val="20"/>
          <w:szCs w:val="20"/>
          <w:lang w:val="ru-RU"/>
        </w:rPr>
        <w:t xml:space="preserve">заполнять </w:t>
      </w:r>
      <w:r w:rsidRPr="00B8650E">
        <w:rPr>
          <w:rFonts w:ascii="Times New Roman" w:hAnsi="Times New Roman"/>
          <w:color w:val="000000"/>
          <w:sz w:val="20"/>
          <w:szCs w:val="20"/>
          <w:lang w:val="ru-RU"/>
        </w:rPr>
        <w:t>форму (в том числе электронную) и составлять простейший документ (заявление о приёме на работу);</w:t>
      </w:r>
    </w:p>
    <w:p w:rsidR="007034A7" w:rsidRPr="00B8650E" w:rsidRDefault="007034A7" w:rsidP="00B8650E">
      <w:pPr>
        <w:numPr>
          <w:ilvl w:val="0"/>
          <w:numId w:val="6"/>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осуществлять </w:t>
      </w:r>
      <w:r w:rsidRPr="00B8650E">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034A7" w:rsidRPr="00B8650E" w:rsidRDefault="007034A7" w:rsidP="00B8650E">
      <w:pPr>
        <w:spacing w:after="0" w:line="264" w:lineRule="auto"/>
        <w:ind w:firstLine="600"/>
        <w:jc w:val="both"/>
        <w:rPr>
          <w:rFonts w:ascii="Times New Roman" w:hAnsi="Times New Roman"/>
          <w:b/>
          <w:color w:val="000000"/>
          <w:sz w:val="20"/>
          <w:szCs w:val="20"/>
          <w:lang w:val="ru-RU"/>
        </w:rPr>
      </w:pPr>
    </w:p>
    <w:p w:rsidR="00AF6871" w:rsidRPr="00B8650E" w:rsidRDefault="007034A7" w:rsidP="00B8650E">
      <w:pPr>
        <w:spacing w:after="0" w:line="264" w:lineRule="auto"/>
        <w:ind w:firstLine="600"/>
        <w:jc w:val="both"/>
        <w:rPr>
          <w:sz w:val="20"/>
          <w:szCs w:val="20"/>
          <w:lang w:val="ru-RU"/>
        </w:rPr>
      </w:pPr>
      <w:r w:rsidRPr="00B8650E">
        <w:rPr>
          <w:rFonts w:ascii="Times New Roman" w:hAnsi="Times New Roman"/>
          <w:b/>
          <w:color w:val="000000"/>
          <w:sz w:val="20"/>
          <w:szCs w:val="20"/>
          <w:lang w:val="ru-RU"/>
        </w:rPr>
        <w:t>Человек в современном изменяющемся мире</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осваивать и применять</w:t>
      </w:r>
      <w:r w:rsidRPr="00B8650E">
        <w:rPr>
          <w:rFonts w:ascii="Times New Roman" w:hAnsi="Times New Roman"/>
          <w:color w:val="000000"/>
          <w:sz w:val="20"/>
          <w:szCs w:val="20"/>
          <w:lang w:val="ru-RU"/>
        </w:rPr>
        <w:t xml:space="preserve"> знания об информационном обществе, глобализации, глобальных проблемах; </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характеризовать </w:t>
      </w:r>
      <w:r w:rsidRPr="00B8650E">
        <w:rPr>
          <w:rFonts w:ascii="Times New Roman" w:hAnsi="Times New Roman"/>
          <w:color w:val="000000"/>
          <w:sz w:val="20"/>
          <w:szCs w:val="20"/>
          <w:lang w:val="ru-RU"/>
        </w:rPr>
        <w:t xml:space="preserve">сущность информационного общества; здоровый образ жизни; глобализацию как важный общемировой интеграционный процесс; </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приводить </w:t>
      </w:r>
      <w:r w:rsidRPr="00B8650E">
        <w:rPr>
          <w:rFonts w:ascii="Times New Roman" w:hAnsi="Times New Roman"/>
          <w:color w:val="000000"/>
          <w:sz w:val="20"/>
          <w:szCs w:val="20"/>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lastRenderedPageBreak/>
        <w:t xml:space="preserve">сравнивать </w:t>
      </w:r>
      <w:r w:rsidRPr="00B8650E">
        <w:rPr>
          <w:rFonts w:ascii="Times New Roman" w:hAnsi="Times New Roman"/>
          <w:color w:val="000000"/>
          <w:sz w:val="20"/>
          <w:szCs w:val="20"/>
          <w:lang w:val="ru-RU"/>
        </w:rPr>
        <w:t>требования к современным профессиям;</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устанавливать и объяснять</w:t>
      </w:r>
      <w:r w:rsidRPr="00B8650E">
        <w:rPr>
          <w:rFonts w:ascii="Times New Roman" w:hAnsi="Times New Roman"/>
          <w:color w:val="000000"/>
          <w:sz w:val="20"/>
          <w:szCs w:val="20"/>
          <w:lang w:val="ru-RU"/>
        </w:rPr>
        <w:t xml:space="preserve"> причины и последствия глобализации;</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использовать </w:t>
      </w:r>
      <w:r w:rsidRPr="00B8650E">
        <w:rPr>
          <w:rFonts w:ascii="Times New Roman" w:hAnsi="Times New Roman"/>
          <w:color w:val="000000"/>
          <w:sz w:val="20"/>
          <w:szCs w:val="20"/>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определять и аргументировать</w:t>
      </w:r>
      <w:r w:rsidRPr="00B8650E">
        <w:rPr>
          <w:rFonts w:ascii="Times New Roman" w:hAnsi="Times New Roman"/>
          <w:color w:val="000000"/>
          <w:sz w:val="20"/>
          <w:szCs w:val="20"/>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решать </w:t>
      </w:r>
      <w:r w:rsidRPr="00B8650E">
        <w:rPr>
          <w:rFonts w:ascii="Times New Roman" w:hAnsi="Times New Roman"/>
          <w:color w:val="000000"/>
          <w:sz w:val="20"/>
          <w:szCs w:val="20"/>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осуществлять </w:t>
      </w:r>
      <w:r w:rsidRPr="00B8650E">
        <w:rPr>
          <w:rFonts w:ascii="Times New Roman" w:hAnsi="Times New Roman"/>
          <w:color w:val="000000"/>
          <w:sz w:val="20"/>
          <w:szCs w:val="20"/>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F6871" w:rsidRPr="00B8650E" w:rsidRDefault="007034A7" w:rsidP="00B8650E">
      <w:pPr>
        <w:numPr>
          <w:ilvl w:val="0"/>
          <w:numId w:val="12"/>
        </w:numPr>
        <w:spacing w:after="0" w:line="264" w:lineRule="auto"/>
        <w:ind w:left="840"/>
        <w:jc w:val="both"/>
        <w:rPr>
          <w:sz w:val="20"/>
          <w:szCs w:val="20"/>
          <w:lang w:val="ru-RU"/>
        </w:rPr>
      </w:pPr>
      <w:r w:rsidRPr="00B8650E">
        <w:rPr>
          <w:rFonts w:ascii="Times New Roman" w:hAnsi="Times New Roman"/>
          <w:b/>
          <w:color w:val="000000"/>
          <w:sz w:val="20"/>
          <w:szCs w:val="20"/>
          <w:lang w:val="ru-RU"/>
        </w:rPr>
        <w:t xml:space="preserve">осуществлять </w:t>
      </w:r>
      <w:r w:rsidRPr="00B8650E">
        <w:rPr>
          <w:rFonts w:ascii="Times New Roman" w:hAnsi="Times New Roman"/>
          <w:color w:val="000000"/>
          <w:sz w:val="20"/>
          <w:szCs w:val="20"/>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B8650E">
        <w:rPr>
          <w:rFonts w:ascii="Times New Roman" w:hAnsi="Times New Roman"/>
          <w:color w:val="000000"/>
          <w:sz w:val="20"/>
          <w:szCs w:val="20"/>
          <w:lang w:val="ru-RU"/>
        </w:rPr>
        <w:t>ии и её</w:t>
      </w:r>
      <w:proofErr w:type="gramEnd"/>
      <w:r w:rsidRPr="00B8650E">
        <w:rPr>
          <w:rFonts w:ascii="Times New Roman" w:hAnsi="Times New Roman"/>
          <w:color w:val="000000"/>
          <w:sz w:val="20"/>
          <w:szCs w:val="20"/>
          <w:lang w:val="ru-RU"/>
        </w:rPr>
        <w:t xml:space="preserve"> последствиях; о роли непрерывного образования в современном обществе.</w:t>
      </w:r>
    </w:p>
    <w:p w:rsidR="007034A7" w:rsidRPr="00B8650E" w:rsidRDefault="007034A7" w:rsidP="00B8650E">
      <w:pPr>
        <w:rPr>
          <w:sz w:val="20"/>
          <w:szCs w:val="20"/>
          <w:lang w:val="ru-RU"/>
        </w:rPr>
        <w:sectPr w:rsidR="007034A7" w:rsidRPr="00B8650E">
          <w:pgSz w:w="11906" w:h="16383"/>
          <w:pgMar w:top="1134" w:right="850" w:bottom="1134" w:left="1701" w:header="720" w:footer="720" w:gutter="0"/>
          <w:cols w:space="720"/>
        </w:sectPr>
      </w:pPr>
    </w:p>
    <w:p w:rsidR="00AF6871" w:rsidRPr="00B8650E" w:rsidRDefault="007034A7" w:rsidP="00B8650E">
      <w:pPr>
        <w:spacing w:after="0"/>
        <w:rPr>
          <w:sz w:val="20"/>
          <w:szCs w:val="20"/>
        </w:rPr>
      </w:pPr>
      <w:bookmarkStart w:id="8" w:name="block-39707785"/>
      <w:bookmarkEnd w:id="7"/>
      <w:r w:rsidRPr="00B8650E">
        <w:rPr>
          <w:rFonts w:ascii="Times New Roman" w:hAnsi="Times New Roman"/>
          <w:b/>
          <w:color w:val="000000"/>
          <w:sz w:val="20"/>
          <w:szCs w:val="20"/>
          <w:lang w:val="ru-RU"/>
        </w:rPr>
        <w:lastRenderedPageBreak/>
        <w:t xml:space="preserve"> </w:t>
      </w:r>
      <w:r w:rsidRPr="00B8650E">
        <w:rPr>
          <w:rFonts w:ascii="Times New Roman" w:hAnsi="Times New Roman"/>
          <w:b/>
          <w:color w:val="000000"/>
          <w:sz w:val="20"/>
          <w:szCs w:val="20"/>
        </w:rPr>
        <w:t xml:space="preserve">ТЕМАТИЧЕСКОЕ ПЛАНИРОВАНИЕ </w:t>
      </w:r>
    </w:p>
    <w:p w:rsidR="00AF6871" w:rsidRPr="00B8650E" w:rsidRDefault="007034A7" w:rsidP="00B8650E">
      <w:pPr>
        <w:spacing w:after="0"/>
        <w:rPr>
          <w:sz w:val="20"/>
          <w:szCs w:val="20"/>
        </w:rPr>
      </w:pPr>
      <w:r w:rsidRPr="00B8650E">
        <w:rPr>
          <w:rFonts w:ascii="Times New Roman" w:hAnsi="Times New Roman"/>
          <w:b/>
          <w:color w:val="000000"/>
          <w:sz w:val="20"/>
          <w:szCs w:val="20"/>
        </w:rPr>
        <w:t xml:space="preserve">9 КЛАСС </w:t>
      </w:r>
    </w:p>
    <w:tbl>
      <w:tblPr>
        <w:tblW w:w="0" w:type="auto"/>
        <w:tblCellSpacing w:w="20" w:type="nil"/>
        <w:tblInd w:w="-12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4"/>
        <w:gridCol w:w="2137"/>
        <w:gridCol w:w="834"/>
        <w:gridCol w:w="1567"/>
        <w:gridCol w:w="1624"/>
        <w:gridCol w:w="2569"/>
      </w:tblGrid>
      <w:tr w:rsidR="00AF6871" w:rsidRPr="00B8650E" w:rsidTr="00B8650E">
        <w:trPr>
          <w:trHeight w:val="144"/>
          <w:tblCellSpacing w:w="20" w:type="nil"/>
        </w:trPr>
        <w:tc>
          <w:tcPr>
            <w:tcW w:w="624" w:type="dxa"/>
            <w:vMerge w:val="restart"/>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b/>
                <w:color w:val="000000"/>
                <w:sz w:val="20"/>
                <w:szCs w:val="20"/>
              </w:rPr>
              <w:t xml:space="preserve">№ п/п </w:t>
            </w:r>
          </w:p>
          <w:p w:rsidR="00AF6871" w:rsidRPr="00B8650E" w:rsidRDefault="00AF6871">
            <w:pPr>
              <w:spacing w:after="0"/>
              <w:ind w:left="135"/>
              <w:rPr>
                <w:sz w:val="20"/>
                <w:szCs w:val="20"/>
              </w:rPr>
            </w:pPr>
          </w:p>
        </w:tc>
        <w:tc>
          <w:tcPr>
            <w:tcW w:w="2137" w:type="dxa"/>
            <w:vMerge w:val="restart"/>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Наименование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разделов</w:t>
            </w:r>
            <w:proofErr w:type="spellEnd"/>
            <w:r w:rsidRPr="00B8650E">
              <w:rPr>
                <w:rFonts w:ascii="Times New Roman" w:hAnsi="Times New Roman"/>
                <w:b/>
                <w:color w:val="000000"/>
                <w:sz w:val="20"/>
                <w:szCs w:val="20"/>
              </w:rPr>
              <w:t xml:space="preserve"> и </w:t>
            </w:r>
            <w:proofErr w:type="spellStart"/>
            <w:r w:rsidRPr="00B8650E">
              <w:rPr>
                <w:rFonts w:ascii="Times New Roman" w:hAnsi="Times New Roman"/>
                <w:b/>
                <w:color w:val="000000"/>
                <w:sz w:val="20"/>
                <w:szCs w:val="20"/>
              </w:rPr>
              <w:t>тем</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программы</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0" w:type="auto"/>
            <w:gridSpan w:val="3"/>
            <w:tcMar>
              <w:top w:w="50" w:type="dxa"/>
              <w:left w:w="100" w:type="dxa"/>
            </w:tcMar>
            <w:vAlign w:val="center"/>
          </w:tcPr>
          <w:p w:rsidR="00AF6871" w:rsidRPr="00B8650E" w:rsidRDefault="007034A7">
            <w:pPr>
              <w:spacing w:after="0"/>
              <w:rPr>
                <w:sz w:val="20"/>
                <w:szCs w:val="20"/>
              </w:rPr>
            </w:pPr>
            <w:proofErr w:type="spellStart"/>
            <w:r w:rsidRPr="00B8650E">
              <w:rPr>
                <w:rFonts w:ascii="Times New Roman" w:hAnsi="Times New Roman"/>
                <w:b/>
                <w:color w:val="000000"/>
                <w:sz w:val="20"/>
                <w:szCs w:val="20"/>
              </w:rPr>
              <w:t>Количество</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часов</w:t>
            </w:r>
            <w:proofErr w:type="spellEnd"/>
          </w:p>
        </w:tc>
        <w:tc>
          <w:tcPr>
            <w:tcW w:w="2569" w:type="dxa"/>
            <w:vMerge w:val="restart"/>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Электронные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цифровые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образовательные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ресурсы</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r>
      <w:tr w:rsidR="00AF6871" w:rsidRPr="00B8650E" w:rsidTr="00B8650E">
        <w:trPr>
          <w:trHeight w:val="144"/>
          <w:tblCellSpacing w:w="20" w:type="nil"/>
        </w:trPr>
        <w:tc>
          <w:tcPr>
            <w:tcW w:w="0" w:type="auto"/>
            <w:vMerge/>
            <w:tcBorders>
              <w:top w:val="nil"/>
            </w:tcBorders>
            <w:tcMar>
              <w:top w:w="50" w:type="dxa"/>
              <w:left w:w="100" w:type="dxa"/>
            </w:tcMar>
          </w:tcPr>
          <w:p w:rsidR="00AF6871" w:rsidRPr="00B8650E" w:rsidRDefault="00AF6871">
            <w:pPr>
              <w:rPr>
                <w:sz w:val="20"/>
                <w:szCs w:val="20"/>
              </w:rPr>
            </w:pPr>
          </w:p>
        </w:tc>
        <w:tc>
          <w:tcPr>
            <w:tcW w:w="0" w:type="auto"/>
            <w:vMerge/>
            <w:tcBorders>
              <w:top w:val="nil"/>
            </w:tcBorders>
            <w:tcMar>
              <w:top w:w="50" w:type="dxa"/>
              <w:left w:w="100" w:type="dxa"/>
            </w:tcMar>
          </w:tcPr>
          <w:p w:rsidR="00AF6871" w:rsidRPr="00B8650E" w:rsidRDefault="00AF6871">
            <w:pPr>
              <w:rPr>
                <w:sz w:val="20"/>
                <w:szCs w:val="20"/>
              </w:rPr>
            </w:pPr>
          </w:p>
        </w:tc>
        <w:tc>
          <w:tcPr>
            <w:tcW w:w="834"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Всего</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1567"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Контрольные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работы</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1624"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Практические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работы</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0" w:type="auto"/>
            <w:vMerge/>
            <w:tcBorders>
              <w:top w:val="nil"/>
            </w:tcBorders>
            <w:tcMar>
              <w:top w:w="50" w:type="dxa"/>
              <w:left w:w="100" w:type="dxa"/>
            </w:tcMar>
          </w:tcPr>
          <w:p w:rsidR="00AF6871" w:rsidRPr="00B8650E" w:rsidRDefault="00AF6871">
            <w:pPr>
              <w:rPr>
                <w:sz w:val="20"/>
                <w:szCs w:val="20"/>
              </w:rPr>
            </w:pPr>
          </w:p>
        </w:tc>
      </w:tr>
      <w:tr w:rsidR="00AF6871" w:rsidRPr="00B8650E" w:rsidTr="00B8650E">
        <w:trPr>
          <w:trHeight w:val="144"/>
          <w:tblCellSpacing w:w="20" w:type="nil"/>
        </w:trPr>
        <w:tc>
          <w:tcPr>
            <w:tcW w:w="0" w:type="auto"/>
            <w:gridSpan w:val="6"/>
            <w:tcMar>
              <w:top w:w="50" w:type="dxa"/>
              <w:left w:w="100" w:type="dxa"/>
            </w:tcMar>
            <w:vAlign w:val="center"/>
          </w:tcPr>
          <w:p w:rsidR="00AF6871" w:rsidRPr="00B8650E" w:rsidRDefault="007034A7">
            <w:pPr>
              <w:spacing w:after="0"/>
              <w:ind w:left="135"/>
              <w:rPr>
                <w:sz w:val="20"/>
                <w:szCs w:val="20"/>
                <w:lang w:val="ru-RU"/>
              </w:rPr>
            </w:pPr>
            <w:r w:rsidRPr="00B8650E">
              <w:rPr>
                <w:rFonts w:ascii="Times New Roman" w:hAnsi="Times New Roman"/>
                <w:b/>
                <w:color w:val="000000"/>
                <w:sz w:val="20"/>
                <w:szCs w:val="20"/>
                <w:lang w:val="ru-RU"/>
              </w:rPr>
              <w:t>Раздел 1.</w:t>
            </w:r>
            <w:r w:rsidRPr="00B8650E">
              <w:rPr>
                <w:rFonts w:ascii="Times New Roman" w:hAnsi="Times New Roman"/>
                <w:color w:val="000000"/>
                <w:sz w:val="20"/>
                <w:szCs w:val="20"/>
                <w:lang w:val="ru-RU"/>
              </w:rPr>
              <w:t xml:space="preserve"> </w:t>
            </w:r>
            <w:r w:rsidRPr="00B8650E">
              <w:rPr>
                <w:rFonts w:ascii="Times New Roman" w:hAnsi="Times New Roman"/>
                <w:b/>
                <w:color w:val="000000"/>
                <w:sz w:val="20"/>
                <w:szCs w:val="20"/>
                <w:lang w:val="ru-RU"/>
              </w:rPr>
              <w:t>Человек в политическом измерении</w:t>
            </w:r>
          </w:p>
        </w:tc>
      </w:tr>
      <w:tr w:rsidR="00AF6871" w:rsidRPr="00B8650E" w:rsidTr="00B8650E">
        <w:trPr>
          <w:trHeight w:val="144"/>
          <w:tblCellSpacing w:w="20" w:type="nil"/>
        </w:trPr>
        <w:tc>
          <w:tcPr>
            <w:tcW w:w="624"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1.1</w:t>
            </w:r>
          </w:p>
        </w:tc>
        <w:tc>
          <w:tcPr>
            <w:tcW w:w="2137"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color w:val="000000"/>
                <w:sz w:val="20"/>
                <w:szCs w:val="20"/>
              </w:rPr>
              <w:t>Политика</w:t>
            </w:r>
            <w:proofErr w:type="spellEnd"/>
            <w:r w:rsidRPr="00B8650E">
              <w:rPr>
                <w:rFonts w:ascii="Times New Roman" w:hAnsi="Times New Roman"/>
                <w:color w:val="000000"/>
                <w:sz w:val="20"/>
                <w:szCs w:val="20"/>
              </w:rPr>
              <w:t xml:space="preserve"> и </w:t>
            </w:r>
            <w:proofErr w:type="spellStart"/>
            <w:r w:rsidRPr="00B8650E">
              <w:rPr>
                <w:rFonts w:ascii="Times New Roman" w:hAnsi="Times New Roman"/>
                <w:color w:val="000000"/>
                <w:sz w:val="20"/>
                <w:szCs w:val="20"/>
              </w:rPr>
              <w:t>политическая</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власть</w:t>
            </w:r>
            <w:proofErr w:type="spellEnd"/>
          </w:p>
        </w:tc>
        <w:tc>
          <w:tcPr>
            <w:tcW w:w="834"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w:t>
            </w:r>
            <w:r w:rsidRPr="00B8650E">
              <w:rPr>
                <w:rFonts w:ascii="Times New Roman" w:hAnsi="Times New Roman"/>
                <w:color w:val="000000"/>
                <w:sz w:val="20"/>
                <w:szCs w:val="20"/>
                <w:lang w:val="ru-RU"/>
              </w:rPr>
              <w:t>5</w:t>
            </w:r>
            <w:r w:rsidRPr="00B8650E">
              <w:rPr>
                <w:rFonts w:ascii="Times New Roman" w:hAnsi="Times New Roman"/>
                <w:color w:val="000000"/>
                <w:sz w:val="20"/>
                <w:szCs w:val="20"/>
              </w:rPr>
              <w:t xml:space="preserve"> </w:t>
            </w:r>
          </w:p>
        </w:tc>
        <w:tc>
          <w:tcPr>
            <w:tcW w:w="1567" w:type="dxa"/>
            <w:tcMar>
              <w:top w:w="50" w:type="dxa"/>
              <w:left w:w="100" w:type="dxa"/>
            </w:tcMar>
            <w:vAlign w:val="center"/>
          </w:tcPr>
          <w:p w:rsidR="00AF6871" w:rsidRPr="00B8650E" w:rsidRDefault="00AF6871">
            <w:pPr>
              <w:spacing w:after="0"/>
              <w:ind w:left="135"/>
              <w:jc w:val="center"/>
              <w:rPr>
                <w:sz w:val="20"/>
                <w:szCs w:val="20"/>
              </w:rPr>
            </w:pPr>
          </w:p>
        </w:tc>
        <w:tc>
          <w:tcPr>
            <w:tcW w:w="1624"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AF6871"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6">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AF6871" w:rsidRPr="00B8650E" w:rsidTr="00B8650E">
        <w:trPr>
          <w:trHeight w:val="144"/>
          <w:tblCellSpacing w:w="20" w:type="nil"/>
        </w:trPr>
        <w:tc>
          <w:tcPr>
            <w:tcW w:w="624"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1.2</w:t>
            </w:r>
          </w:p>
        </w:tc>
        <w:tc>
          <w:tcPr>
            <w:tcW w:w="2137"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color w:val="000000"/>
                <w:sz w:val="20"/>
                <w:szCs w:val="20"/>
              </w:rPr>
              <w:t>Участие</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граждан</w:t>
            </w:r>
            <w:proofErr w:type="spellEnd"/>
            <w:r w:rsidRPr="00B8650E">
              <w:rPr>
                <w:rFonts w:ascii="Times New Roman" w:hAnsi="Times New Roman"/>
                <w:color w:val="000000"/>
                <w:sz w:val="20"/>
                <w:szCs w:val="20"/>
              </w:rPr>
              <w:t xml:space="preserve"> в </w:t>
            </w:r>
            <w:proofErr w:type="spellStart"/>
            <w:r w:rsidRPr="00B8650E">
              <w:rPr>
                <w:rFonts w:ascii="Times New Roman" w:hAnsi="Times New Roman"/>
                <w:color w:val="000000"/>
                <w:sz w:val="20"/>
                <w:szCs w:val="20"/>
              </w:rPr>
              <w:t>политике</w:t>
            </w:r>
            <w:proofErr w:type="spellEnd"/>
          </w:p>
        </w:tc>
        <w:tc>
          <w:tcPr>
            <w:tcW w:w="834"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3 </w:t>
            </w:r>
          </w:p>
        </w:tc>
        <w:tc>
          <w:tcPr>
            <w:tcW w:w="1567"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1624"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AF6871"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7">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AF6871" w:rsidRPr="00B8650E" w:rsidTr="00B8650E">
        <w:trPr>
          <w:trHeight w:val="144"/>
          <w:tblCellSpacing w:w="20" w:type="nil"/>
        </w:trPr>
        <w:tc>
          <w:tcPr>
            <w:tcW w:w="0" w:type="auto"/>
            <w:gridSpan w:val="2"/>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color w:val="000000"/>
                <w:sz w:val="20"/>
                <w:szCs w:val="20"/>
              </w:rPr>
              <w:t>Итого</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по</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разделу</w:t>
            </w:r>
            <w:proofErr w:type="spellEnd"/>
          </w:p>
        </w:tc>
        <w:tc>
          <w:tcPr>
            <w:tcW w:w="834"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w:t>
            </w:r>
            <w:r w:rsidRPr="00B8650E">
              <w:rPr>
                <w:rFonts w:ascii="Times New Roman" w:hAnsi="Times New Roman"/>
                <w:color w:val="000000"/>
                <w:sz w:val="20"/>
                <w:szCs w:val="20"/>
                <w:lang w:val="ru-RU"/>
              </w:rPr>
              <w:t>8</w:t>
            </w:r>
            <w:r w:rsidRPr="00B8650E">
              <w:rPr>
                <w:rFonts w:ascii="Times New Roman" w:hAnsi="Times New Roman"/>
                <w:color w:val="000000"/>
                <w:sz w:val="20"/>
                <w:szCs w:val="20"/>
              </w:rPr>
              <w:t xml:space="preserve"> </w:t>
            </w:r>
          </w:p>
        </w:tc>
        <w:tc>
          <w:tcPr>
            <w:tcW w:w="0" w:type="auto"/>
            <w:gridSpan w:val="3"/>
            <w:tcMar>
              <w:top w:w="50" w:type="dxa"/>
              <w:left w:w="100" w:type="dxa"/>
            </w:tcMar>
            <w:vAlign w:val="center"/>
          </w:tcPr>
          <w:p w:rsidR="00AF6871" w:rsidRPr="00B8650E" w:rsidRDefault="00AF6871">
            <w:pPr>
              <w:rPr>
                <w:sz w:val="20"/>
                <w:szCs w:val="20"/>
              </w:rPr>
            </w:pPr>
          </w:p>
        </w:tc>
      </w:tr>
      <w:tr w:rsidR="00AF6871" w:rsidRPr="00B8650E" w:rsidTr="00B8650E">
        <w:trPr>
          <w:trHeight w:val="144"/>
          <w:tblCellSpacing w:w="20" w:type="nil"/>
        </w:trPr>
        <w:tc>
          <w:tcPr>
            <w:tcW w:w="0" w:type="auto"/>
            <w:gridSpan w:val="6"/>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Раздел</w:t>
            </w:r>
            <w:proofErr w:type="spellEnd"/>
            <w:r w:rsidRPr="00B8650E">
              <w:rPr>
                <w:rFonts w:ascii="Times New Roman" w:hAnsi="Times New Roman"/>
                <w:b/>
                <w:color w:val="000000"/>
                <w:sz w:val="20"/>
                <w:szCs w:val="20"/>
              </w:rPr>
              <w:t xml:space="preserve"> 2.</w:t>
            </w:r>
            <w:r w:rsidRPr="00B8650E">
              <w:rPr>
                <w:rFonts w:ascii="Times New Roman" w:hAnsi="Times New Roman"/>
                <w:color w:val="000000"/>
                <w:sz w:val="20"/>
                <w:szCs w:val="20"/>
              </w:rPr>
              <w:t xml:space="preserve"> </w:t>
            </w:r>
            <w:proofErr w:type="spellStart"/>
            <w:r w:rsidRPr="00B8650E">
              <w:rPr>
                <w:rFonts w:ascii="Times New Roman" w:hAnsi="Times New Roman"/>
                <w:b/>
                <w:color w:val="000000"/>
                <w:sz w:val="20"/>
                <w:szCs w:val="20"/>
              </w:rPr>
              <w:t>Гражданин</w:t>
            </w:r>
            <w:proofErr w:type="spellEnd"/>
            <w:r w:rsidRPr="00B8650E">
              <w:rPr>
                <w:rFonts w:ascii="Times New Roman" w:hAnsi="Times New Roman"/>
                <w:b/>
                <w:color w:val="000000"/>
                <w:sz w:val="20"/>
                <w:szCs w:val="20"/>
              </w:rPr>
              <w:t xml:space="preserve"> и </w:t>
            </w:r>
            <w:proofErr w:type="spellStart"/>
            <w:r w:rsidRPr="00B8650E">
              <w:rPr>
                <w:rFonts w:ascii="Times New Roman" w:hAnsi="Times New Roman"/>
                <w:b/>
                <w:color w:val="000000"/>
                <w:sz w:val="20"/>
                <w:szCs w:val="20"/>
              </w:rPr>
              <w:t>государство</w:t>
            </w:r>
            <w:proofErr w:type="spellEnd"/>
          </w:p>
        </w:tc>
      </w:tr>
      <w:tr w:rsidR="00AF6871" w:rsidRPr="00B8650E" w:rsidTr="00B8650E">
        <w:trPr>
          <w:trHeight w:val="144"/>
          <w:tblCellSpacing w:w="20" w:type="nil"/>
        </w:trPr>
        <w:tc>
          <w:tcPr>
            <w:tcW w:w="624"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2.1</w:t>
            </w:r>
          </w:p>
        </w:tc>
        <w:tc>
          <w:tcPr>
            <w:tcW w:w="2137" w:type="dxa"/>
            <w:tcMar>
              <w:top w:w="50" w:type="dxa"/>
              <w:left w:w="100" w:type="dxa"/>
            </w:tcMar>
            <w:vAlign w:val="center"/>
          </w:tcPr>
          <w:p w:rsidR="00AF6871" w:rsidRPr="00B8650E" w:rsidRDefault="007034A7">
            <w:pPr>
              <w:spacing w:after="0"/>
              <w:ind w:left="135"/>
              <w:rPr>
                <w:sz w:val="20"/>
                <w:szCs w:val="20"/>
                <w:lang w:val="ru-RU"/>
              </w:rPr>
            </w:pPr>
            <w:r w:rsidRPr="00B8650E">
              <w:rPr>
                <w:rFonts w:ascii="Times New Roman" w:hAnsi="Times New Roman"/>
                <w:color w:val="000000"/>
                <w:sz w:val="20"/>
                <w:szCs w:val="20"/>
                <w:lang w:val="ru-RU"/>
              </w:rPr>
              <w:t>Основы конституционного строя Российской Федерации</w:t>
            </w:r>
          </w:p>
        </w:tc>
        <w:tc>
          <w:tcPr>
            <w:tcW w:w="834"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00CC10D9" w:rsidRPr="00B8650E">
              <w:rPr>
                <w:rFonts w:ascii="Times New Roman" w:hAnsi="Times New Roman"/>
                <w:color w:val="000000"/>
                <w:sz w:val="20"/>
                <w:szCs w:val="20"/>
                <w:lang w:val="ru-RU"/>
              </w:rPr>
              <w:t>1</w:t>
            </w:r>
            <w:r w:rsidRPr="00B8650E">
              <w:rPr>
                <w:rFonts w:ascii="Times New Roman" w:hAnsi="Times New Roman"/>
                <w:color w:val="000000"/>
                <w:sz w:val="20"/>
                <w:szCs w:val="20"/>
              </w:rPr>
              <w:t xml:space="preserve"> </w:t>
            </w:r>
          </w:p>
        </w:tc>
        <w:tc>
          <w:tcPr>
            <w:tcW w:w="1567" w:type="dxa"/>
            <w:tcMar>
              <w:top w:w="50" w:type="dxa"/>
              <w:left w:w="100" w:type="dxa"/>
            </w:tcMar>
            <w:vAlign w:val="center"/>
          </w:tcPr>
          <w:p w:rsidR="00AF6871" w:rsidRPr="00B8650E" w:rsidRDefault="00AF6871">
            <w:pPr>
              <w:spacing w:after="0"/>
              <w:ind w:left="135"/>
              <w:jc w:val="center"/>
              <w:rPr>
                <w:sz w:val="20"/>
                <w:szCs w:val="20"/>
              </w:rPr>
            </w:pPr>
          </w:p>
        </w:tc>
        <w:tc>
          <w:tcPr>
            <w:tcW w:w="1624"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AF6871"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8">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rsidP="007034A7">
            <w:pPr>
              <w:spacing w:after="0"/>
              <w:rPr>
                <w:sz w:val="20"/>
                <w:szCs w:val="20"/>
              </w:rPr>
            </w:pPr>
            <w:r w:rsidRPr="00B8650E">
              <w:rPr>
                <w:rFonts w:ascii="Times New Roman" w:hAnsi="Times New Roman"/>
                <w:color w:val="000000"/>
                <w:sz w:val="20"/>
                <w:szCs w:val="20"/>
              </w:rPr>
              <w:t>2.2</w:t>
            </w:r>
          </w:p>
        </w:tc>
        <w:tc>
          <w:tcPr>
            <w:tcW w:w="2137" w:type="dxa"/>
            <w:tcMar>
              <w:top w:w="50" w:type="dxa"/>
              <w:left w:w="100" w:type="dxa"/>
            </w:tcMar>
            <w:vAlign w:val="center"/>
          </w:tcPr>
          <w:p w:rsidR="007034A7" w:rsidRPr="00B8650E" w:rsidRDefault="007034A7" w:rsidP="007034A7">
            <w:pPr>
              <w:spacing w:after="0"/>
              <w:ind w:left="135"/>
              <w:rPr>
                <w:sz w:val="20"/>
                <w:szCs w:val="20"/>
                <w:lang w:val="ru-RU"/>
              </w:rPr>
            </w:pPr>
            <w:r w:rsidRPr="00B8650E">
              <w:rPr>
                <w:rFonts w:ascii="Times New Roman" w:hAnsi="Times New Roman"/>
                <w:color w:val="000000"/>
                <w:sz w:val="20"/>
                <w:szCs w:val="20"/>
                <w:lang w:val="ru-RU"/>
              </w:rPr>
              <w:t>Конституция Российской Федерации о правовом статусе человека и гражданина</w:t>
            </w:r>
          </w:p>
        </w:tc>
        <w:tc>
          <w:tcPr>
            <w:tcW w:w="834" w:type="dxa"/>
            <w:tcMar>
              <w:top w:w="50" w:type="dxa"/>
              <w:left w:w="100" w:type="dxa"/>
            </w:tcMar>
            <w:vAlign w:val="center"/>
          </w:tcPr>
          <w:p w:rsidR="007034A7" w:rsidRPr="00B8650E" w:rsidRDefault="007034A7" w:rsidP="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2 </w:t>
            </w:r>
          </w:p>
        </w:tc>
        <w:tc>
          <w:tcPr>
            <w:tcW w:w="1567" w:type="dxa"/>
            <w:tcMar>
              <w:top w:w="50" w:type="dxa"/>
              <w:left w:w="100" w:type="dxa"/>
            </w:tcMar>
            <w:vAlign w:val="center"/>
          </w:tcPr>
          <w:p w:rsidR="007034A7" w:rsidRPr="00B8650E" w:rsidRDefault="003A5394" w:rsidP="007034A7">
            <w:pPr>
              <w:spacing w:after="0"/>
              <w:ind w:left="135"/>
              <w:jc w:val="center"/>
              <w:rPr>
                <w:sz w:val="20"/>
                <w:szCs w:val="20"/>
                <w:lang w:val="ru-RU"/>
              </w:rPr>
            </w:pPr>
            <w:r w:rsidRPr="00B8650E">
              <w:rPr>
                <w:rFonts w:ascii="Times New Roman" w:hAnsi="Times New Roman"/>
                <w:color w:val="000000"/>
                <w:sz w:val="20"/>
                <w:szCs w:val="20"/>
              </w:rPr>
              <w:t xml:space="preserve"> </w:t>
            </w:r>
          </w:p>
        </w:tc>
        <w:tc>
          <w:tcPr>
            <w:tcW w:w="1624" w:type="dxa"/>
            <w:tcMar>
              <w:top w:w="50" w:type="dxa"/>
              <w:left w:w="100" w:type="dxa"/>
            </w:tcMar>
            <w:vAlign w:val="center"/>
          </w:tcPr>
          <w:p w:rsidR="007034A7" w:rsidRPr="00B8650E" w:rsidRDefault="007034A7" w:rsidP="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7034A7" w:rsidRPr="00B8650E" w:rsidRDefault="007034A7" w:rsidP="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9">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rsidP="007034A7">
            <w:pPr>
              <w:spacing w:after="0"/>
              <w:rPr>
                <w:sz w:val="20"/>
                <w:szCs w:val="20"/>
              </w:rPr>
            </w:pPr>
            <w:r w:rsidRPr="00B8650E">
              <w:rPr>
                <w:rFonts w:ascii="Times New Roman" w:hAnsi="Times New Roman"/>
                <w:color w:val="000000"/>
                <w:sz w:val="20"/>
                <w:szCs w:val="20"/>
              </w:rPr>
              <w:t>2.3</w:t>
            </w:r>
          </w:p>
        </w:tc>
        <w:tc>
          <w:tcPr>
            <w:tcW w:w="2137"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Высшие органы публичной власти в Российской Федерации</w:t>
            </w:r>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2 </w:t>
            </w:r>
          </w:p>
        </w:tc>
        <w:tc>
          <w:tcPr>
            <w:tcW w:w="1567" w:type="dxa"/>
            <w:tcMar>
              <w:top w:w="50" w:type="dxa"/>
              <w:left w:w="100" w:type="dxa"/>
            </w:tcMar>
            <w:vAlign w:val="center"/>
          </w:tcPr>
          <w:p w:rsidR="007034A7" w:rsidRPr="00B8650E" w:rsidRDefault="007034A7">
            <w:pPr>
              <w:spacing w:after="0"/>
              <w:ind w:left="135"/>
              <w:jc w:val="center"/>
              <w:rPr>
                <w:sz w:val="20"/>
                <w:szCs w:val="20"/>
              </w:rPr>
            </w:pPr>
          </w:p>
        </w:tc>
        <w:tc>
          <w:tcPr>
            <w:tcW w:w="162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0">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rsidP="007034A7">
            <w:pPr>
              <w:spacing w:after="0"/>
              <w:rPr>
                <w:sz w:val="20"/>
                <w:szCs w:val="20"/>
              </w:rPr>
            </w:pPr>
            <w:r w:rsidRPr="00B8650E">
              <w:rPr>
                <w:rFonts w:ascii="Times New Roman" w:hAnsi="Times New Roman"/>
                <w:color w:val="000000"/>
                <w:sz w:val="20"/>
                <w:szCs w:val="20"/>
              </w:rPr>
              <w:t>2.4</w:t>
            </w:r>
          </w:p>
        </w:tc>
        <w:tc>
          <w:tcPr>
            <w:tcW w:w="2137"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Государственно-территориальное устройство Российской Федерации</w:t>
            </w:r>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00CC10D9" w:rsidRPr="00B8650E">
              <w:rPr>
                <w:rFonts w:ascii="Times New Roman" w:hAnsi="Times New Roman"/>
                <w:color w:val="000000"/>
                <w:sz w:val="20"/>
                <w:szCs w:val="20"/>
                <w:lang w:val="ru-RU"/>
              </w:rPr>
              <w:t>1</w:t>
            </w:r>
            <w:r w:rsidRPr="00B8650E">
              <w:rPr>
                <w:rFonts w:ascii="Times New Roman" w:hAnsi="Times New Roman"/>
                <w:color w:val="000000"/>
                <w:sz w:val="20"/>
                <w:szCs w:val="20"/>
              </w:rPr>
              <w:t xml:space="preserve"> </w:t>
            </w:r>
          </w:p>
        </w:tc>
        <w:tc>
          <w:tcPr>
            <w:tcW w:w="1567" w:type="dxa"/>
            <w:tcMar>
              <w:top w:w="50" w:type="dxa"/>
              <w:left w:w="100" w:type="dxa"/>
            </w:tcMar>
            <w:vAlign w:val="center"/>
          </w:tcPr>
          <w:p w:rsidR="007034A7" w:rsidRPr="00B8650E" w:rsidRDefault="007034A7">
            <w:pPr>
              <w:spacing w:after="0"/>
              <w:ind w:left="135"/>
              <w:jc w:val="center"/>
              <w:rPr>
                <w:sz w:val="20"/>
                <w:szCs w:val="20"/>
              </w:rPr>
            </w:pPr>
          </w:p>
        </w:tc>
        <w:tc>
          <w:tcPr>
            <w:tcW w:w="162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1">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CC10D9" w:rsidRPr="00B8650E" w:rsidTr="00B8650E">
        <w:trPr>
          <w:trHeight w:val="144"/>
          <w:tblCellSpacing w:w="20" w:type="nil"/>
        </w:trPr>
        <w:tc>
          <w:tcPr>
            <w:tcW w:w="624" w:type="dxa"/>
            <w:tcMar>
              <w:top w:w="50" w:type="dxa"/>
              <w:left w:w="100" w:type="dxa"/>
            </w:tcMar>
            <w:vAlign w:val="center"/>
          </w:tcPr>
          <w:p w:rsidR="00CC10D9" w:rsidRPr="00B8650E" w:rsidRDefault="00CC10D9" w:rsidP="007034A7">
            <w:pPr>
              <w:spacing w:after="0"/>
              <w:rPr>
                <w:rFonts w:ascii="Times New Roman" w:hAnsi="Times New Roman"/>
                <w:color w:val="000000"/>
                <w:sz w:val="20"/>
                <w:szCs w:val="20"/>
                <w:lang w:val="ru-RU"/>
              </w:rPr>
            </w:pPr>
            <w:r w:rsidRPr="00B8650E">
              <w:rPr>
                <w:rFonts w:ascii="Times New Roman" w:hAnsi="Times New Roman"/>
                <w:color w:val="000000"/>
                <w:sz w:val="20"/>
                <w:szCs w:val="20"/>
                <w:lang w:val="ru-RU"/>
              </w:rPr>
              <w:t>2.5</w:t>
            </w:r>
          </w:p>
        </w:tc>
        <w:tc>
          <w:tcPr>
            <w:tcW w:w="2137" w:type="dxa"/>
            <w:tcMar>
              <w:top w:w="50" w:type="dxa"/>
              <w:left w:w="100" w:type="dxa"/>
            </w:tcMar>
            <w:vAlign w:val="center"/>
          </w:tcPr>
          <w:p w:rsidR="00CC10D9" w:rsidRPr="00B8650E" w:rsidRDefault="00CC10D9">
            <w:pPr>
              <w:spacing w:after="0"/>
              <w:ind w:left="135"/>
              <w:rPr>
                <w:rFonts w:ascii="Times New Roman" w:hAnsi="Times New Roman"/>
                <w:color w:val="000000"/>
                <w:sz w:val="20"/>
                <w:szCs w:val="20"/>
                <w:lang w:val="ru-RU"/>
              </w:rPr>
            </w:pPr>
            <w:r w:rsidRPr="00B8650E">
              <w:rPr>
                <w:rFonts w:ascii="Times New Roman" w:hAnsi="Times New Roman"/>
                <w:color w:val="000000"/>
                <w:sz w:val="20"/>
                <w:szCs w:val="20"/>
                <w:lang w:val="ru-RU"/>
              </w:rPr>
              <w:t>Судебная система РФ</w:t>
            </w:r>
          </w:p>
        </w:tc>
        <w:tc>
          <w:tcPr>
            <w:tcW w:w="834" w:type="dxa"/>
            <w:tcMar>
              <w:top w:w="50" w:type="dxa"/>
              <w:left w:w="100" w:type="dxa"/>
            </w:tcMar>
            <w:vAlign w:val="center"/>
          </w:tcPr>
          <w:p w:rsidR="00CC10D9" w:rsidRPr="00B8650E" w:rsidRDefault="00CC10D9">
            <w:pPr>
              <w:spacing w:after="0"/>
              <w:ind w:left="135"/>
              <w:jc w:val="center"/>
              <w:rPr>
                <w:rFonts w:ascii="Times New Roman" w:hAnsi="Times New Roman"/>
                <w:color w:val="000000"/>
                <w:sz w:val="20"/>
                <w:szCs w:val="20"/>
                <w:lang w:val="ru-RU"/>
              </w:rPr>
            </w:pPr>
            <w:r w:rsidRPr="00B8650E">
              <w:rPr>
                <w:rFonts w:ascii="Times New Roman" w:hAnsi="Times New Roman"/>
                <w:color w:val="000000"/>
                <w:sz w:val="20"/>
                <w:szCs w:val="20"/>
                <w:lang w:val="ru-RU"/>
              </w:rPr>
              <w:t>1</w:t>
            </w:r>
          </w:p>
        </w:tc>
        <w:tc>
          <w:tcPr>
            <w:tcW w:w="1567" w:type="dxa"/>
            <w:tcMar>
              <w:top w:w="50" w:type="dxa"/>
              <w:left w:w="100" w:type="dxa"/>
            </w:tcMar>
            <w:vAlign w:val="center"/>
          </w:tcPr>
          <w:p w:rsidR="00CC10D9" w:rsidRPr="00B8650E" w:rsidRDefault="00CC10D9">
            <w:pPr>
              <w:spacing w:after="0"/>
              <w:ind w:left="135"/>
              <w:jc w:val="center"/>
              <w:rPr>
                <w:sz w:val="20"/>
                <w:szCs w:val="20"/>
              </w:rPr>
            </w:pPr>
          </w:p>
        </w:tc>
        <w:tc>
          <w:tcPr>
            <w:tcW w:w="1624" w:type="dxa"/>
            <w:tcMar>
              <w:top w:w="50" w:type="dxa"/>
              <w:left w:w="100" w:type="dxa"/>
            </w:tcMar>
            <w:vAlign w:val="center"/>
          </w:tcPr>
          <w:p w:rsidR="00CC10D9" w:rsidRPr="00B8650E" w:rsidRDefault="00CC10D9">
            <w:pPr>
              <w:spacing w:after="0"/>
              <w:ind w:left="135"/>
              <w:jc w:val="center"/>
              <w:rPr>
                <w:rFonts w:ascii="Times New Roman" w:hAnsi="Times New Roman"/>
                <w:color w:val="000000"/>
                <w:sz w:val="20"/>
                <w:szCs w:val="20"/>
                <w:lang w:val="ru-RU"/>
              </w:rPr>
            </w:pPr>
            <w:r w:rsidRPr="00B8650E">
              <w:rPr>
                <w:rFonts w:ascii="Times New Roman" w:hAnsi="Times New Roman"/>
                <w:color w:val="000000"/>
                <w:sz w:val="20"/>
                <w:szCs w:val="20"/>
                <w:lang w:val="ru-RU"/>
              </w:rPr>
              <w:t>1</w:t>
            </w:r>
          </w:p>
        </w:tc>
        <w:tc>
          <w:tcPr>
            <w:tcW w:w="2569" w:type="dxa"/>
            <w:tcMar>
              <w:top w:w="50" w:type="dxa"/>
              <w:left w:w="100" w:type="dxa"/>
            </w:tcMar>
            <w:vAlign w:val="center"/>
          </w:tcPr>
          <w:p w:rsidR="00CC10D9" w:rsidRPr="00B8650E" w:rsidRDefault="00CC10D9">
            <w:pPr>
              <w:spacing w:after="0"/>
              <w:ind w:left="135"/>
              <w:rPr>
                <w:rFonts w:ascii="Times New Roman" w:hAnsi="Times New Roman"/>
                <w:color w:val="000000"/>
                <w:sz w:val="20"/>
                <w:szCs w:val="20"/>
                <w:lang w:val="ru-RU"/>
              </w:rPr>
            </w:pPr>
          </w:p>
        </w:tc>
      </w:tr>
      <w:tr w:rsidR="00CC10D9" w:rsidRPr="00B8650E" w:rsidTr="00B8650E">
        <w:trPr>
          <w:trHeight w:val="144"/>
          <w:tblCellSpacing w:w="20" w:type="nil"/>
        </w:trPr>
        <w:tc>
          <w:tcPr>
            <w:tcW w:w="624" w:type="dxa"/>
            <w:tcMar>
              <w:top w:w="50" w:type="dxa"/>
              <w:left w:w="100" w:type="dxa"/>
            </w:tcMar>
            <w:vAlign w:val="center"/>
          </w:tcPr>
          <w:p w:rsidR="00CC10D9" w:rsidRPr="00B8650E" w:rsidRDefault="00CC10D9" w:rsidP="007034A7">
            <w:pPr>
              <w:spacing w:after="0"/>
              <w:rPr>
                <w:rFonts w:ascii="Times New Roman" w:hAnsi="Times New Roman"/>
                <w:color w:val="000000"/>
                <w:sz w:val="20"/>
                <w:szCs w:val="20"/>
                <w:lang w:val="ru-RU"/>
              </w:rPr>
            </w:pPr>
            <w:r w:rsidRPr="00B8650E">
              <w:rPr>
                <w:rFonts w:ascii="Times New Roman" w:hAnsi="Times New Roman"/>
                <w:color w:val="000000"/>
                <w:sz w:val="20"/>
                <w:szCs w:val="20"/>
                <w:lang w:val="ru-RU"/>
              </w:rPr>
              <w:t>2.6</w:t>
            </w:r>
          </w:p>
        </w:tc>
        <w:tc>
          <w:tcPr>
            <w:tcW w:w="2137" w:type="dxa"/>
            <w:tcMar>
              <w:top w:w="50" w:type="dxa"/>
              <w:left w:w="100" w:type="dxa"/>
            </w:tcMar>
            <w:vAlign w:val="center"/>
          </w:tcPr>
          <w:p w:rsidR="00CC10D9" w:rsidRPr="00B8650E" w:rsidRDefault="00CC10D9">
            <w:pPr>
              <w:spacing w:after="0"/>
              <w:ind w:left="135"/>
              <w:rPr>
                <w:rFonts w:ascii="Times New Roman" w:hAnsi="Times New Roman"/>
                <w:color w:val="000000"/>
                <w:sz w:val="20"/>
                <w:szCs w:val="20"/>
                <w:lang w:val="ru-RU"/>
              </w:rPr>
            </w:pPr>
            <w:r w:rsidRPr="00B8650E">
              <w:rPr>
                <w:rFonts w:ascii="Times New Roman" w:hAnsi="Times New Roman"/>
                <w:color w:val="000000"/>
                <w:sz w:val="20"/>
                <w:szCs w:val="20"/>
                <w:lang w:val="ru-RU"/>
              </w:rPr>
              <w:t>Правоохранительные органы РФ</w:t>
            </w:r>
          </w:p>
        </w:tc>
        <w:tc>
          <w:tcPr>
            <w:tcW w:w="834" w:type="dxa"/>
            <w:tcMar>
              <w:top w:w="50" w:type="dxa"/>
              <w:left w:w="100" w:type="dxa"/>
            </w:tcMar>
            <w:vAlign w:val="center"/>
          </w:tcPr>
          <w:p w:rsidR="00CC10D9" w:rsidRPr="00B8650E" w:rsidRDefault="00CC10D9">
            <w:pPr>
              <w:spacing w:after="0"/>
              <w:ind w:left="135"/>
              <w:jc w:val="center"/>
              <w:rPr>
                <w:rFonts w:ascii="Times New Roman" w:hAnsi="Times New Roman"/>
                <w:color w:val="000000"/>
                <w:sz w:val="20"/>
                <w:szCs w:val="20"/>
                <w:lang w:val="ru-RU"/>
              </w:rPr>
            </w:pPr>
            <w:r w:rsidRPr="00B8650E">
              <w:rPr>
                <w:rFonts w:ascii="Times New Roman" w:hAnsi="Times New Roman"/>
                <w:color w:val="000000"/>
                <w:sz w:val="20"/>
                <w:szCs w:val="20"/>
                <w:lang w:val="ru-RU"/>
              </w:rPr>
              <w:t>1</w:t>
            </w:r>
          </w:p>
        </w:tc>
        <w:tc>
          <w:tcPr>
            <w:tcW w:w="1567" w:type="dxa"/>
            <w:tcMar>
              <w:top w:w="50" w:type="dxa"/>
              <w:left w:w="100" w:type="dxa"/>
            </w:tcMar>
            <w:vAlign w:val="center"/>
          </w:tcPr>
          <w:p w:rsidR="00CC10D9" w:rsidRPr="00B8650E" w:rsidRDefault="003A5394">
            <w:pPr>
              <w:spacing w:after="0"/>
              <w:ind w:left="135"/>
              <w:jc w:val="center"/>
              <w:rPr>
                <w:sz w:val="20"/>
                <w:szCs w:val="20"/>
                <w:lang w:val="ru-RU"/>
              </w:rPr>
            </w:pPr>
            <w:r w:rsidRPr="00B8650E">
              <w:rPr>
                <w:sz w:val="20"/>
                <w:szCs w:val="20"/>
                <w:lang w:val="ru-RU"/>
              </w:rPr>
              <w:t>1</w:t>
            </w:r>
          </w:p>
        </w:tc>
        <w:tc>
          <w:tcPr>
            <w:tcW w:w="1624" w:type="dxa"/>
            <w:tcMar>
              <w:top w:w="50" w:type="dxa"/>
              <w:left w:w="100" w:type="dxa"/>
            </w:tcMar>
            <w:vAlign w:val="center"/>
          </w:tcPr>
          <w:p w:rsidR="00CC10D9" w:rsidRPr="00B8650E" w:rsidRDefault="00CC10D9">
            <w:pPr>
              <w:spacing w:after="0"/>
              <w:ind w:left="135"/>
              <w:jc w:val="center"/>
              <w:rPr>
                <w:rFonts w:ascii="Times New Roman" w:hAnsi="Times New Roman"/>
                <w:color w:val="000000"/>
                <w:sz w:val="20"/>
                <w:szCs w:val="20"/>
                <w:lang w:val="ru-RU"/>
              </w:rPr>
            </w:pPr>
            <w:r w:rsidRPr="00B8650E">
              <w:rPr>
                <w:rFonts w:ascii="Times New Roman" w:hAnsi="Times New Roman"/>
                <w:color w:val="000000"/>
                <w:sz w:val="20"/>
                <w:szCs w:val="20"/>
                <w:lang w:val="ru-RU"/>
              </w:rPr>
              <w:t>1</w:t>
            </w:r>
          </w:p>
        </w:tc>
        <w:tc>
          <w:tcPr>
            <w:tcW w:w="2569" w:type="dxa"/>
            <w:tcMar>
              <w:top w:w="50" w:type="dxa"/>
              <w:left w:w="100" w:type="dxa"/>
            </w:tcMar>
            <w:vAlign w:val="center"/>
          </w:tcPr>
          <w:p w:rsidR="00CC10D9" w:rsidRPr="00B8650E" w:rsidRDefault="00CC10D9">
            <w:pPr>
              <w:spacing w:after="0"/>
              <w:ind w:left="135"/>
              <w:rPr>
                <w:rFonts w:ascii="Times New Roman" w:hAnsi="Times New Roman"/>
                <w:color w:val="000000"/>
                <w:sz w:val="20"/>
                <w:szCs w:val="20"/>
                <w:lang w:val="ru-RU"/>
              </w:rPr>
            </w:pPr>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pPr>
              <w:spacing w:after="0"/>
              <w:rPr>
                <w:sz w:val="20"/>
                <w:szCs w:val="20"/>
              </w:rPr>
            </w:pPr>
          </w:p>
        </w:tc>
        <w:tc>
          <w:tcPr>
            <w:tcW w:w="2137" w:type="dxa"/>
            <w:tcMar>
              <w:top w:w="50" w:type="dxa"/>
              <w:left w:w="100" w:type="dxa"/>
            </w:tcMar>
            <w:vAlign w:val="center"/>
          </w:tcPr>
          <w:p w:rsidR="007034A7" w:rsidRPr="00B8650E" w:rsidRDefault="007034A7">
            <w:pPr>
              <w:spacing w:after="0"/>
              <w:ind w:left="135"/>
              <w:rPr>
                <w:sz w:val="20"/>
                <w:szCs w:val="20"/>
                <w:lang w:val="ru-RU"/>
              </w:rPr>
            </w:pPr>
          </w:p>
        </w:tc>
        <w:tc>
          <w:tcPr>
            <w:tcW w:w="834" w:type="dxa"/>
            <w:tcMar>
              <w:top w:w="50" w:type="dxa"/>
              <w:left w:w="100" w:type="dxa"/>
            </w:tcMar>
            <w:vAlign w:val="center"/>
          </w:tcPr>
          <w:p w:rsidR="007034A7" w:rsidRPr="00B8650E" w:rsidRDefault="007034A7">
            <w:pPr>
              <w:spacing w:after="0"/>
              <w:ind w:left="135"/>
              <w:jc w:val="center"/>
              <w:rPr>
                <w:sz w:val="20"/>
                <w:szCs w:val="20"/>
              </w:rPr>
            </w:pPr>
          </w:p>
        </w:tc>
        <w:tc>
          <w:tcPr>
            <w:tcW w:w="1567" w:type="dxa"/>
            <w:tcMar>
              <w:top w:w="50" w:type="dxa"/>
              <w:left w:w="100" w:type="dxa"/>
            </w:tcMar>
            <w:vAlign w:val="center"/>
          </w:tcPr>
          <w:p w:rsidR="007034A7" w:rsidRPr="00B8650E" w:rsidRDefault="007034A7">
            <w:pPr>
              <w:spacing w:after="0"/>
              <w:ind w:left="135"/>
              <w:jc w:val="center"/>
              <w:rPr>
                <w:sz w:val="20"/>
                <w:szCs w:val="20"/>
              </w:rPr>
            </w:pPr>
          </w:p>
        </w:tc>
        <w:tc>
          <w:tcPr>
            <w:tcW w:w="1624" w:type="dxa"/>
            <w:tcMar>
              <w:top w:w="50" w:type="dxa"/>
              <w:left w:w="100" w:type="dxa"/>
            </w:tcMar>
            <w:vAlign w:val="center"/>
          </w:tcPr>
          <w:p w:rsidR="007034A7" w:rsidRPr="00B8650E" w:rsidRDefault="007034A7">
            <w:pPr>
              <w:spacing w:after="0"/>
              <w:ind w:left="135"/>
              <w:jc w:val="center"/>
              <w:rPr>
                <w:sz w:val="20"/>
                <w:szCs w:val="20"/>
              </w:rPr>
            </w:pPr>
          </w:p>
        </w:tc>
        <w:tc>
          <w:tcPr>
            <w:tcW w:w="2569" w:type="dxa"/>
            <w:tcMar>
              <w:top w:w="50" w:type="dxa"/>
              <w:left w:w="100" w:type="dxa"/>
            </w:tcMar>
            <w:vAlign w:val="center"/>
          </w:tcPr>
          <w:p w:rsidR="007034A7" w:rsidRPr="00B8650E" w:rsidRDefault="007034A7">
            <w:pPr>
              <w:spacing w:after="0"/>
              <w:ind w:left="135"/>
              <w:rPr>
                <w:sz w:val="20"/>
                <w:szCs w:val="20"/>
                <w:lang w:val="ru-RU"/>
              </w:rPr>
            </w:pPr>
          </w:p>
        </w:tc>
      </w:tr>
      <w:tr w:rsidR="007034A7" w:rsidRPr="00B8650E" w:rsidTr="00B8650E">
        <w:trPr>
          <w:trHeight w:val="144"/>
          <w:tblCellSpacing w:w="20" w:type="nil"/>
        </w:trPr>
        <w:tc>
          <w:tcPr>
            <w:tcW w:w="0" w:type="auto"/>
            <w:gridSpan w:val="2"/>
            <w:tcMar>
              <w:top w:w="50" w:type="dxa"/>
              <w:left w:w="100" w:type="dxa"/>
            </w:tcMar>
            <w:vAlign w:val="center"/>
          </w:tcPr>
          <w:p w:rsidR="007034A7" w:rsidRPr="00B8650E" w:rsidRDefault="007034A7">
            <w:pPr>
              <w:spacing w:after="0"/>
              <w:ind w:left="135"/>
              <w:rPr>
                <w:sz w:val="20"/>
                <w:szCs w:val="20"/>
              </w:rPr>
            </w:pPr>
            <w:proofErr w:type="spellStart"/>
            <w:r w:rsidRPr="00B8650E">
              <w:rPr>
                <w:rFonts w:ascii="Times New Roman" w:hAnsi="Times New Roman"/>
                <w:color w:val="000000"/>
                <w:sz w:val="20"/>
                <w:szCs w:val="20"/>
              </w:rPr>
              <w:t>Итого</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по</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разделу</w:t>
            </w:r>
            <w:proofErr w:type="spellEnd"/>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8 </w:t>
            </w:r>
          </w:p>
        </w:tc>
        <w:tc>
          <w:tcPr>
            <w:tcW w:w="0" w:type="auto"/>
            <w:gridSpan w:val="3"/>
            <w:tcMar>
              <w:top w:w="50" w:type="dxa"/>
              <w:left w:w="100" w:type="dxa"/>
            </w:tcMar>
            <w:vAlign w:val="center"/>
          </w:tcPr>
          <w:p w:rsidR="007034A7" w:rsidRPr="00B8650E" w:rsidRDefault="007034A7">
            <w:pPr>
              <w:rPr>
                <w:sz w:val="20"/>
                <w:szCs w:val="20"/>
              </w:rPr>
            </w:pPr>
          </w:p>
        </w:tc>
      </w:tr>
      <w:tr w:rsidR="007034A7" w:rsidRPr="00B8650E" w:rsidTr="00B8650E">
        <w:trPr>
          <w:trHeight w:val="144"/>
          <w:tblCellSpacing w:w="20" w:type="nil"/>
        </w:trPr>
        <w:tc>
          <w:tcPr>
            <w:tcW w:w="0" w:type="auto"/>
            <w:gridSpan w:val="6"/>
            <w:tcMar>
              <w:top w:w="50" w:type="dxa"/>
              <w:left w:w="100" w:type="dxa"/>
            </w:tcMar>
            <w:vAlign w:val="center"/>
          </w:tcPr>
          <w:p w:rsidR="007034A7" w:rsidRPr="00B8650E" w:rsidRDefault="007034A7" w:rsidP="00CC10D9">
            <w:pPr>
              <w:spacing w:after="0"/>
              <w:ind w:left="135"/>
              <w:rPr>
                <w:sz w:val="20"/>
                <w:szCs w:val="20"/>
                <w:lang w:val="ru-RU"/>
              </w:rPr>
            </w:pPr>
            <w:r w:rsidRPr="00B8650E">
              <w:rPr>
                <w:rFonts w:ascii="Times New Roman" w:hAnsi="Times New Roman"/>
                <w:b/>
                <w:color w:val="000000"/>
                <w:sz w:val="20"/>
                <w:szCs w:val="20"/>
                <w:lang w:val="ru-RU"/>
              </w:rPr>
              <w:t>Раздел 3.</w:t>
            </w:r>
            <w:r w:rsidRPr="00B8650E">
              <w:rPr>
                <w:rFonts w:ascii="Times New Roman" w:hAnsi="Times New Roman"/>
                <w:color w:val="000000"/>
                <w:sz w:val="20"/>
                <w:szCs w:val="20"/>
                <w:lang w:val="ru-RU"/>
              </w:rPr>
              <w:t xml:space="preserve"> </w:t>
            </w:r>
            <w:r w:rsidR="00CC10D9" w:rsidRPr="00B8650E">
              <w:rPr>
                <w:rFonts w:ascii="Times New Roman" w:hAnsi="Times New Roman"/>
                <w:b/>
                <w:color w:val="000000"/>
                <w:sz w:val="20"/>
                <w:szCs w:val="20"/>
                <w:lang w:val="ru-RU"/>
              </w:rPr>
              <w:t>Основы российского законодательства</w:t>
            </w:r>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pPr>
              <w:spacing w:after="0"/>
              <w:rPr>
                <w:sz w:val="20"/>
                <w:szCs w:val="20"/>
              </w:rPr>
            </w:pPr>
            <w:r w:rsidRPr="00B8650E">
              <w:rPr>
                <w:rFonts w:ascii="Times New Roman" w:hAnsi="Times New Roman"/>
                <w:color w:val="000000"/>
                <w:sz w:val="20"/>
                <w:szCs w:val="20"/>
              </w:rPr>
              <w:t>3.1</w:t>
            </w:r>
          </w:p>
        </w:tc>
        <w:tc>
          <w:tcPr>
            <w:tcW w:w="2137" w:type="dxa"/>
            <w:tcMar>
              <w:top w:w="50" w:type="dxa"/>
              <w:left w:w="100" w:type="dxa"/>
            </w:tcMar>
            <w:vAlign w:val="center"/>
          </w:tcPr>
          <w:p w:rsidR="007034A7" w:rsidRPr="00B8650E" w:rsidRDefault="00CC10D9">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Роль права в жизни человека, общества и государства</w:t>
            </w:r>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00CC10D9" w:rsidRPr="00B8650E">
              <w:rPr>
                <w:rFonts w:ascii="Times New Roman" w:hAnsi="Times New Roman"/>
                <w:color w:val="000000"/>
                <w:sz w:val="20"/>
                <w:szCs w:val="20"/>
                <w:lang w:val="ru-RU"/>
              </w:rPr>
              <w:t>1</w:t>
            </w:r>
            <w:r w:rsidRPr="00B8650E">
              <w:rPr>
                <w:rFonts w:ascii="Times New Roman" w:hAnsi="Times New Roman"/>
                <w:color w:val="000000"/>
                <w:sz w:val="20"/>
                <w:szCs w:val="20"/>
              </w:rPr>
              <w:t xml:space="preserve"> </w:t>
            </w:r>
          </w:p>
        </w:tc>
        <w:tc>
          <w:tcPr>
            <w:tcW w:w="1567" w:type="dxa"/>
            <w:tcMar>
              <w:top w:w="50" w:type="dxa"/>
              <w:left w:w="100" w:type="dxa"/>
            </w:tcMar>
            <w:vAlign w:val="center"/>
          </w:tcPr>
          <w:p w:rsidR="007034A7" w:rsidRPr="00B8650E" w:rsidRDefault="007034A7">
            <w:pPr>
              <w:spacing w:after="0"/>
              <w:ind w:left="135"/>
              <w:jc w:val="center"/>
              <w:rPr>
                <w:sz w:val="20"/>
                <w:szCs w:val="20"/>
              </w:rPr>
            </w:pPr>
          </w:p>
        </w:tc>
        <w:tc>
          <w:tcPr>
            <w:tcW w:w="162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2">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pPr>
              <w:spacing w:after="0"/>
              <w:rPr>
                <w:sz w:val="20"/>
                <w:szCs w:val="20"/>
              </w:rPr>
            </w:pPr>
            <w:r w:rsidRPr="00B8650E">
              <w:rPr>
                <w:rFonts w:ascii="Times New Roman" w:hAnsi="Times New Roman"/>
                <w:color w:val="000000"/>
                <w:sz w:val="20"/>
                <w:szCs w:val="20"/>
              </w:rPr>
              <w:t>3.2</w:t>
            </w:r>
          </w:p>
        </w:tc>
        <w:tc>
          <w:tcPr>
            <w:tcW w:w="2137" w:type="dxa"/>
            <w:tcMar>
              <w:top w:w="50" w:type="dxa"/>
              <w:left w:w="100" w:type="dxa"/>
            </w:tcMar>
            <w:vAlign w:val="center"/>
          </w:tcPr>
          <w:p w:rsidR="007034A7" w:rsidRPr="00B8650E" w:rsidRDefault="00CC10D9">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Правоотношения. Правонарушения</w:t>
            </w:r>
          </w:p>
        </w:tc>
        <w:tc>
          <w:tcPr>
            <w:tcW w:w="834" w:type="dxa"/>
            <w:tcMar>
              <w:top w:w="50" w:type="dxa"/>
              <w:left w:w="100" w:type="dxa"/>
            </w:tcMar>
            <w:vAlign w:val="center"/>
          </w:tcPr>
          <w:p w:rsidR="007034A7" w:rsidRPr="00B8650E" w:rsidRDefault="007034A7">
            <w:pPr>
              <w:spacing w:after="0"/>
              <w:ind w:left="135"/>
              <w:jc w:val="center"/>
              <w:rPr>
                <w:sz w:val="20"/>
                <w:szCs w:val="20"/>
                <w:lang w:val="ru-RU"/>
              </w:rPr>
            </w:pPr>
            <w:r w:rsidRPr="00B8650E">
              <w:rPr>
                <w:rFonts w:ascii="Times New Roman" w:hAnsi="Times New Roman"/>
                <w:color w:val="000000"/>
                <w:sz w:val="20"/>
                <w:szCs w:val="20"/>
                <w:lang w:val="ru-RU"/>
              </w:rPr>
              <w:t xml:space="preserve"> 4 </w:t>
            </w:r>
          </w:p>
        </w:tc>
        <w:tc>
          <w:tcPr>
            <w:tcW w:w="1567" w:type="dxa"/>
            <w:tcMar>
              <w:top w:w="50" w:type="dxa"/>
              <w:left w:w="100" w:type="dxa"/>
            </w:tcMar>
            <w:vAlign w:val="center"/>
          </w:tcPr>
          <w:p w:rsidR="007034A7" w:rsidRPr="00B8650E" w:rsidRDefault="007034A7">
            <w:pPr>
              <w:spacing w:after="0"/>
              <w:ind w:left="135"/>
              <w:jc w:val="center"/>
              <w:rPr>
                <w:sz w:val="20"/>
                <w:szCs w:val="20"/>
                <w:lang w:val="ru-RU"/>
              </w:rPr>
            </w:pPr>
          </w:p>
        </w:tc>
        <w:tc>
          <w:tcPr>
            <w:tcW w:w="1624" w:type="dxa"/>
            <w:tcMar>
              <w:top w:w="50" w:type="dxa"/>
              <w:left w:w="100" w:type="dxa"/>
            </w:tcMar>
            <w:vAlign w:val="center"/>
          </w:tcPr>
          <w:p w:rsidR="007034A7" w:rsidRPr="00B8650E" w:rsidRDefault="007034A7">
            <w:pPr>
              <w:spacing w:after="0"/>
              <w:ind w:left="135"/>
              <w:jc w:val="center"/>
              <w:rPr>
                <w:sz w:val="20"/>
                <w:szCs w:val="20"/>
                <w:lang w:val="ru-RU"/>
              </w:rPr>
            </w:pPr>
            <w:r w:rsidRPr="00B8650E">
              <w:rPr>
                <w:rFonts w:ascii="Times New Roman" w:hAnsi="Times New Roman"/>
                <w:color w:val="000000"/>
                <w:sz w:val="20"/>
                <w:szCs w:val="20"/>
                <w:lang w:val="ru-RU"/>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3">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lang w:val="ru-RU"/>
                </w:rPr>
                <w:lastRenderedPageBreak/>
                <w:t>4</w:t>
              </w:r>
            </w:hyperlink>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pPr>
              <w:spacing w:after="0"/>
              <w:rPr>
                <w:sz w:val="20"/>
                <w:szCs w:val="20"/>
                <w:lang w:val="ru-RU"/>
              </w:rPr>
            </w:pPr>
            <w:r w:rsidRPr="00B8650E">
              <w:rPr>
                <w:rFonts w:ascii="Times New Roman" w:hAnsi="Times New Roman"/>
                <w:color w:val="000000"/>
                <w:sz w:val="20"/>
                <w:szCs w:val="20"/>
                <w:lang w:val="ru-RU"/>
              </w:rPr>
              <w:lastRenderedPageBreak/>
              <w:t>3.3</w:t>
            </w:r>
          </w:p>
        </w:tc>
        <w:tc>
          <w:tcPr>
            <w:tcW w:w="2137" w:type="dxa"/>
            <w:tcMar>
              <w:top w:w="50" w:type="dxa"/>
              <w:left w:w="100" w:type="dxa"/>
            </w:tcMar>
            <w:vAlign w:val="center"/>
          </w:tcPr>
          <w:p w:rsidR="007034A7" w:rsidRPr="00B8650E" w:rsidRDefault="00CC10D9">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Отрасли права</w:t>
            </w:r>
          </w:p>
        </w:tc>
        <w:tc>
          <w:tcPr>
            <w:tcW w:w="834" w:type="dxa"/>
            <w:tcMar>
              <w:top w:w="50" w:type="dxa"/>
              <w:left w:w="100" w:type="dxa"/>
            </w:tcMar>
            <w:vAlign w:val="center"/>
          </w:tcPr>
          <w:p w:rsidR="007034A7" w:rsidRPr="00B8650E" w:rsidRDefault="007034A7">
            <w:pPr>
              <w:spacing w:after="0"/>
              <w:ind w:left="135"/>
              <w:jc w:val="center"/>
              <w:rPr>
                <w:sz w:val="20"/>
                <w:szCs w:val="20"/>
                <w:lang w:val="ru-RU"/>
              </w:rPr>
            </w:pPr>
            <w:r w:rsidRPr="00B8650E">
              <w:rPr>
                <w:rFonts w:ascii="Times New Roman" w:hAnsi="Times New Roman"/>
                <w:color w:val="000000"/>
                <w:sz w:val="20"/>
                <w:szCs w:val="20"/>
                <w:lang w:val="ru-RU"/>
              </w:rPr>
              <w:t xml:space="preserve"> 3 </w:t>
            </w:r>
          </w:p>
        </w:tc>
        <w:tc>
          <w:tcPr>
            <w:tcW w:w="1567" w:type="dxa"/>
            <w:tcMar>
              <w:top w:w="50" w:type="dxa"/>
              <w:left w:w="100" w:type="dxa"/>
            </w:tcMar>
            <w:vAlign w:val="center"/>
          </w:tcPr>
          <w:p w:rsidR="007034A7" w:rsidRPr="00B8650E" w:rsidRDefault="007034A7">
            <w:pPr>
              <w:spacing w:after="0"/>
              <w:ind w:left="135"/>
              <w:jc w:val="center"/>
              <w:rPr>
                <w:sz w:val="20"/>
                <w:szCs w:val="20"/>
                <w:lang w:val="ru-RU"/>
              </w:rPr>
            </w:pPr>
          </w:p>
        </w:tc>
        <w:tc>
          <w:tcPr>
            <w:tcW w:w="1624" w:type="dxa"/>
            <w:tcMar>
              <w:top w:w="50" w:type="dxa"/>
              <w:left w:w="100" w:type="dxa"/>
            </w:tcMar>
            <w:vAlign w:val="center"/>
          </w:tcPr>
          <w:p w:rsidR="007034A7" w:rsidRPr="00B8650E" w:rsidRDefault="007034A7">
            <w:pPr>
              <w:spacing w:after="0"/>
              <w:ind w:left="135"/>
              <w:jc w:val="center"/>
              <w:rPr>
                <w:sz w:val="20"/>
                <w:szCs w:val="20"/>
                <w:lang w:val="ru-RU"/>
              </w:rPr>
            </w:pPr>
            <w:r w:rsidRPr="00B8650E">
              <w:rPr>
                <w:rFonts w:ascii="Times New Roman" w:hAnsi="Times New Roman"/>
                <w:color w:val="000000"/>
                <w:sz w:val="20"/>
                <w:szCs w:val="20"/>
                <w:lang w:val="ru-RU"/>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4">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7034A7" w:rsidRPr="00B8650E" w:rsidTr="00B8650E">
        <w:trPr>
          <w:trHeight w:val="144"/>
          <w:tblCellSpacing w:w="20" w:type="nil"/>
        </w:trPr>
        <w:tc>
          <w:tcPr>
            <w:tcW w:w="624" w:type="dxa"/>
            <w:tcMar>
              <w:top w:w="50" w:type="dxa"/>
              <w:left w:w="100" w:type="dxa"/>
            </w:tcMar>
            <w:vAlign w:val="center"/>
          </w:tcPr>
          <w:p w:rsidR="007034A7" w:rsidRPr="00B8650E" w:rsidRDefault="007034A7">
            <w:pPr>
              <w:spacing w:after="0"/>
              <w:rPr>
                <w:sz w:val="20"/>
                <w:szCs w:val="20"/>
              </w:rPr>
            </w:pPr>
            <w:r w:rsidRPr="00B8650E">
              <w:rPr>
                <w:rFonts w:ascii="Times New Roman" w:hAnsi="Times New Roman"/>
                <w:color w:val="000000"/>
                <w:sz w:val="20"/>
                <w:szCs w:val="20"/>
              </w:rPr>
              <w:t>3.4</w:t>
            </w:r>
          </w:p>
        </w:tc>
        <w:tc>
          <w:tcPr>
            <w:tcW w:w="2137" w:type="dxa"/>
            <w:tcMar>
              <w:top w:w="50" w:type="dxa"/>
              <w:left w:w="100" w:type="dxa"/>
            </w:tcMar>
            <w:vAlign w:val="center"/>
          </w:tcPr>
          <w:p w:rsidR="007034A7" w:rsidRPr="00B8650E" w:rsidRDefault="00CC10D9">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Правовое регулирование отношений в сфере образования</w:t>
            </w:r>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00CC10D9" w:rsidRPr="00B8650E">
              <w:rPr>
                <w:rFonts w:ascii="Times New Roman" w:hAnsi="Times New Roman"/>
                <w:color w:val="000000"/>
                <w:sz w:val="20"/>
                <w:szCs w:val="20"/>
                <w:lang w:val="ru-RU"/>
              </w:rPr>
              <w:t>1</w:t>
            </w:r>
            <w:r w:rsidRPr="00B8650E">
              <w:rPr>
                <w:rFonts w:ascii="Times New Roman" w:hAnsi="Times New Roman"/>
                <w:color w:val="000000"/>
                <w:sz w:val="20"/>
                <w:szCs w:val="20"/>
              </w:rPr>
              <w:t xml:space="preserve"> </w:t>
            </w:r>
          </w:p>
        </w:tc>
        <w:tc>
          <w:tcPr>
            <w:tcW w:w="1567" w:type="dxa"/>
            <w:tcMar>
              <w:top w:w="50" w:type="dxa"/>
              <w:left w:w="100" w:type="dxa"/>
            </w:tcMar>
            <w:vAlign w:val="center"/>
          </w:tcPr>
          <w:p w:rsidR="007034A7" w:rsidRPr="00B8650E" w:rsidRDefault="007034A7">
            <w:pPr>
              <w:spacing w:after="0"/>
              <w:ind w:left="135"/>
              <w:jc w:val="center"/>
              <w:rPr>
                <w:sz w:val="20"/>
                <w:szCs w:val="20"/>
              </w:rPr>
            </w:pPr>
          </w:p>
        </w:tc>
        <w:tc>
          <w:tcPr>
            <w:tcW w:w="162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5">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CC10D9" w:rsidRPr="00B8650E" w:rsidTr="00B8650E">
        <w:trPr>
          <w:trHeight w:val="144"/>
          <w:tblCellSpacing w:w="20" w:type="nil"/>
        </w:trPr>
        <w:tc>
          <w:tcPr>
            <w:tcW w:w="624" w:type="dxa"/>
            <w:tcMar>
              <w:top w:w="50" w:type="dxa"/>
              <w:left w:w="100" w:type="dxa"/>
            </w:tcMar>
            <w:vAlign w:val="center"/>
          </w:tcPr>
          <w:p w:rsidR="00CC10D9" w:rsidRPr="00B8650E" w:rsidRDefault="00CC10D9">
            <w:pPr>
              <w:spacing w:after="0"/>
              <w:rPr>
                <w:rFonts w:ascii="Times New Roman" w:hAnsi="Times New Roman"/>
                <w:color w:val="000000"/>
                <w:sz w:val="20"/>
                <w:szCs w:val="20"/>
                <w:lang w:val="ru-RU"/>
              </w:rPr>
            </w:pPr>
            <w:r w:rsidRPr="00B8650E">
              <w:rPr>
                <w:rFonts w:ascii="Times New Roman" w:hAnsi="Times New Roman"/>
                <w:color w:val="000000"/>
                <w:sz w:val="20"/>
                <w:szCs w:val="20"/>
                <w:lang w:val="ru-RU"/>
              </w:rPr>
              <w:t>3.5</w:t>
            </w:r>
          </w:p>
        </w:tc>
        <w:tc>
          <w:tcPr>
            <w:tcW w:w="2137" w:type="dxa"/>
            <w:tcMar>
              <w:top w:w="50" w:type="dxa"/>
              <w:left w:w="100" w:type="dxa"/>
            </w:tcMar>
            <w:vAlign w:val="center"/>
          </w:tcPr>
          <w:p w:rsidR="00CC10D9" w:rsidRPr="00B8650E" w:rsidRDefault="00CC10D9">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Международно-правовая защита жертв вооруженных конфликтов</w:t>
            </w:r>
          </w:p>
        </w:tc>
        <w:tc>
          <w:tcPr>
            <w:tcW w:w="834" w:type="dxa"/>
            <w:tcMar>
              <w:top w:w="50" w:type="dxa"/>
              <w:left w:w="100" w:type="dxa"/>
            </w:tcMar>
            <w:vAlign w:val="center"/>
          </w:tcPr>
          <w:p w:rsidR="00CC10D9" w:rsidRPr="00B8650E" w:rsidRDefault="00CC10D9">
            <w:pPr>
              <w:spacing w:after="0"/>
              <w:ind w:left="135"/>
              <w:jc w:val="center"/>
              <w:rPr>
                <w:rFonts w:ascii="Times New Roman" w:hAnsi="Times New Roman"/>
                <w:color w:val="000000"/>
                <w:sz w:val="20"/>
                <w:szCs w:val="20"/>
                <w:lang w:val="ru-RU"/>
              </w:rPr>
            </w:pPr>
            <w:r w:rsidRPr="00B8650E">
              <w:rPr>
                <w:rFonts w:ascii="Times New Roman" w:hAnsi="Times New Roman"/>
                <w:color w:val="000000"/>
                <w:sz w:val="20"/>
                <w:szCs w:val="20"/>
                <w:lang w:val="ru-RU"/>
              </w:rPr>
              <w:t>1</w:t>
            </w:r>
          </w:p>
        </w:tc>
        <w:tc>
          <w:tcPr>
            <w:tcW w:w="1567" w:type="dxa"/>
            <w:tcMar>
              <w:top w:w="50" w:type="dxa"/>
              <w:left w:w="100" w:type="dxa"/>
            </w:tcMar>
            <w:vAlign w:val="center"/>
          </w:tcPr>
          <w:p w:rsidR="00CC10D9" w:rsidRPr="00B8650E" w:rsidRDefault="00B75349">
            <w:pPr>
              <w:spacing w:after="0"/>
              <w:ind w:left="135"/>
              <w:jc w:val="center"/>
              <w:rPr>
                <w:sz w:val="20"/>
                <w:szCs w:val="20"/>
                <w:lang w:val="ru-RU"/>
              </w:rPr>
            </w:pPr>
            <w:r w:rsidRPr="00B8650E">
              <w:rPr>
                <w:sz w:val="20"/>
                <w:szCs w:val="20"/>
                <w:lang w:val="ru-RU"/>
              </w:rPr>
              <w:t>1</w:t>
            </w:r>
          </w:p>
        </w:tc>
        <w:tc>
          <w:tcPr>
            <w:tcW w:w="1624" w:type="dxa"/>
            <w:tcMar>
              <w:top w:w="50" w:type="dxa"/>
              <w:left w:w="100" w:type="dxa"/>
            </w:tcMar>
            <w:vAlign w:val="center"/>
          </w:tcPr>
          <w:p w:rsidR="00CC10D9" w:rsidRPr="00B8650E" w:rsidRDefault="00CC10D9">
            <w:pPr>
              <w:spacing w:after="0"/>
              <w:ind w:left="135"/>
              <w:jc w:val="center"/>
              <w:rPr>
                <w:rFonts w:ascii="Times New Roman" w:hAnsi="Times New Roman"/>
                <w:color w:val="000000"/>
                <w:sz w:val="20"/>
                <w:szCs w:val="20"/>
                <w:lang w:val="ru-RU"/>
              </w:rPr>
            </w:pPr>
          </w:p>
        </w:tc>
        <w:tc>
          <w:tcPr>
            <w:tcW w:w="2569" w:type="dxa"/>
            <w:tcMar>
              <w:top w:w="50" w:type="dxa"/>
              <w:left w:w="100" w:type="dxa"/>
            </w:tcMar>
            <w:vAlign w:val="center"/>
          </w:tcPr>
          <w:p w:rsidR="00CC10D9" w:rsidRPr="00B8650E" w:rsidRDefault="00CC10D9">
            <w:pPr>
              <w:spacing w:after="0"/>
              <w:ind w:left="135"/>
              <w:rPr>
                <w:rFonts w:ascii="Times New Roman" w:hAnsi="Times New Roman"/>
                <w:color w:val="000000"/>
                <w:sz w:val="20"/>
                <w:szCs w:val="20"/>
                <w:lang w:val="ru-RU"/>
              </w:rPr>
            </w:pPr>
          </w:p>
        </w:tc>
      </w:tr>
      <w:tr w:rsidR="007034A7" w:rsidRPr="00B8650E" w:rsidTr="00B8650E">
        <w:trPr>
          <w:trHeight w:val="144"/>
          <w:tblCellSpacing w:w="20" w:type="nil"/>
        </w:trPr>
        <w:tc>
          <w:tcPr>
            <w:tcW w:w="0" w:type="auto"/>
            <w:gridSpan w:val="2"/>
            <w:tcMar>
              <w:top w:w="50" w:type="dxa"/>
              <w:left w:w="100" w:type="dxa"/>
            </w:tcMar>
            <w:vAlign w:val="center"/>
          </w:tcPr>
          <w:p w:rsidR="007034A7" w:rsidRPr="00B8650E" w:rsidRDefault="007034A7">
            <w:pPr>
              <w:spacing w:after="0"/>
              <w:ind w:left="135"/>
              <w:rPr>
                <w:sz w:val="20"/>
                <w:szCs w:val="20"/>
              </w:rPr>
            </w:pPr>
            <w:proofErr w:type="spellStart"/>
            <w:r w:rsidRPr="00B8650E">
              <w:rPr>
                <w:rFonts w:ascii="Times New Roman" w:hAnsi="Times New Roman"/>
                <w:color w:val="000000"/>
                <w:sz w:val="20"/>
                <w:szCs w:val="20"/>
              </w:rPr>
              <w:t>Итого</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по</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разделу</w:t>
            </w:r>
            <w:proofErr w:type="spellEnd"/>
          </w:p>
        </w:tc>
        <w:tc>
          <w:tcPr>
            <w:tcW w:w="834" w:type="dxa"/>
            <w:tcMar>
              <w:top w:w="50" w:type="dxa"/>
              <w:left w:w="100" w:type="dxa"/>
            </w:tcMar>
            <w:vAlign w:val="center"/>
          </w:tcPr>
          <w:p w:rsidR="007034A7" w:rsidRPr="00B8650E" w:rsidRDefault="00CC10D9">
            <w:pPr>
              <w:spacing w:after="0"/>
              <w:ind w:left="135"/>
              <w:jc w:val="center"/>
              <w:rPr>
                <w:sz w:val="20"/>
                <w:szCs w:val="20"/>
              </w:rPr>
            </w:pPr>
            <w:r w:rsidRPr="00B8650E">
              <w:rPr>
                <w:rFonts w:ascii="Times New Roman" w:hAnsi="Times New Roman"/>
                <w:color w:val="000000"/>
                <w:sz w:val="20"/>
                <w:szCs w:val="20"/>
              </w:rPr>
              <w:t xml:space="preserve"> 1</w:t>
            </w:r>
            <w:r w:rsidRPr="00B8650E">
              <w:rPr>
                <w:rFonts w:ascii="Times New Roman" w:hAnsi="Times New Roman"/>
                <w:color w:val="000000"/>
                <w:sz w:val="20"/>
                <w:szCs w:val="20"/>
                <w:lang w:val="ru-RU"/>
              </w:rPr>
              <w:t>0</w:t>
            </w:r>
            <w:r w:rsidR="007034A7" w:rsidRPr="00B8650E">
              <w:rPr>
                <w:rFonts w:ascii="Times New Roman" w:hAnsi="Times New Roman"/>
                <w:color w:val="000000"/>
                <w:sz w:val="20"/>
                <w:szCs w:val="20"/>
              </w:rPr>
              <w:t xml:space="preserve"> </w:t>
            </w:r>
          </w:p>
        </w:tc>
        <w:tc>
          <w:tcPr>
            <w:tcW w:w="0" w:type="auto"/>
            <w:gridSpan w:val="3"/>
            <w:tcMar>
              <w:top w:w="50" w:type="dxa"/>
              <w:left w:w="100" w:type="dxa"/>
            </w:tcMar>
            <w:vAlign w:val="center"/>
          </w:tcPr>
          <w:p w:rsidR="007034A7" w:rsidRPr="00B8650E" w:rsidRDefault="007034A7">
            <w:pPr>
              <w:rPr>
                <w:sz w:val="20"/>
                <w:szCs w:val="20"/>
              </w:rPr>
            </w:pPr>
          </w:p>
        </w:tc>
      </w:tr>
      <w:tr w:rsidR="007034A7" w:rsidRPr="00B8650E" w:rsidTr="00B8650E">
        <w:trPr>
          <w:trHeight w:val="144"/>
          <w:tblCellSpacing w:w="20" w:type="nil"/>
        </w:trPr>
        <w:tc>
          <w:tcPr>
            <w:tcW w:w="0" w:type="auto"/>
            <w:gridSpan w:val="2"/>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b/>
                <w:color w:val="000000"/>
                <w:sz w:val="20"/>
                <w:szCs w:val="20"/>
                <w:lang w:val="ru-RU"/>
              </w:rPr>
              <w:t>Раздел 4. Человек в современном изменяющемся мире</w:t>
            </w:r>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00B75349" w:rsidRPr="00B8650E">
              <w:rPr>
                <w:rFonts w:ascii="Times New Roman" w:hAnsi="Times New Roman"/>
                <w:color w:val="000000"/>
                <w:sz w:val="20"/>
                <w:szCs w:val="20"/>
                <w:lang w:val="ru-RU"/>
              </w:rPr>
              <w:t>4</w:t>
            </w:r>
            <w:r w:rsidRPr="00B8650E">
              <w:rPr>
                <w:rFonts w:ascii="Times New Roman" w:hAnsi="Times New Roman"/>
                <w:color w:val="000000"/>
                <w:sz w:val="20"/>
                <w:szCs w:val="20"/>
              </w:rPr>
              <w:t xml:space="preserve"> </w:t>
            </w:r>
          </w:p>
        </w:tc>
        <w:tc>
          <w:tcPr>
            <w:tcW w:w="1567" w:type="dxa"/>
            <w:tcMar>
              <w:top w:w="50" w:type="dxa"/>
              <w:left w:w="100" w:type="dxa"/>
            </w:tcMar>
            <w:vAlign w:val="center"/>
          </w:tcPr>
          <w:p w:rsidR="007034A7" w:rsidRPr="00B8650E" w:rsidRDefault="007034A7">
            <w:pPr>
              <w:spacing w:after="0"/>
              <w:ind w:left="135"/>
              <w:jc w:val="center"/>
              <w:rPr>
                <w:sz w:val="20"/>
                <w:szCs w:val="20"/>
              </w:rPr>
            </w:pPr>
          </w:p>
        </w:tc>
        <w:tc>
          <w:tcPr>
            <w:tcW w:w="162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6">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7034A7" w:rsidRPr="00B8650E" w:rsidTr="00B8650E">
        <w:trPr>
          <w:trHeight w:val="144"/>
          <w:tblCellSpacing w:w="20" w:type="nil"/>
        </w:trPr>
        <w:tc>
          <w:tcPr>
            <w:tcW w:w="0" w:type="auto"/>
            <w:gridSpan w:val="2"/>
            <w:tcMar>
              <w:top w:w="50" w:type="dxa"/>
              <w:left w:w="100" w:type="dxa"/>
            </w:tcMar>
            <w:vAlign w:val="center"/>
          </w:tcPr>
          <w:p w:rsidR="007034A7" w:rsidRPr="00B8650E" w:rsidRDefault="007034A7">
            <w:pPr>
              <w:spacing w:after="0"/>
              <w:ind w:left="135"/>
              <w:rPr>
                <w:sz w:val="20"/>
                <w:szCs w:val="20"/>
              </w:rPr>
            </w:pPr>
            <w:proofErr w:type="spellStart"/>
            <w:r w:rsidRPr="00B8650E">
              <w:rPr>
                <w:rFonts w:ascii="Times New Roman" w:hAnsi="Times New Roman"/>
                <w:color w:val="000000"/>
                <w:sz w:val="20"/>
                <w:szCs w:val="20"/>
              </w:rPr>
              <w:t>Защита</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проектов</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итоговое</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повторение</w:t>
            </w:r>
            <w:proofErr w:type="spellEnd"/>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4 </w:t>
            </w:r>
          </w:p>
        </w:tc>
        <w:tc>
          <w:tcPr>
            <w:tcW w:w="1567" w:type="dxa"/>
            <w:tcMar>
              <w:top w:w="50" w:type="dxa"/>
              <w:left w:w="100" w:type="dxa"/>
            </w:tcMar>
            <w:vAlign w:val="center"/>
          </w:tcPr>
          <w:p w:rsidR="007034A7" w:rsidRPr="00B8650E" w:rsidRDefault="007034A7">
            <w:pPr>
              <w:spacing w:after="0"/>
              <w:ind w:left="135"/>
              <w:jc w:val="center"/>
              <w:rPr>
                <w:sz w:val="20"/>
                <w:szCs w:val="20"/>
              </w:rPr>
            </w:pPr>
          </w:p>
        </w:tc>
        <w:tc>
          <w:tcPr>
            <w:tcW w:w="162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2569" w:type="dxa"/>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 xml:space="preserve">Библиотека ЦОК </w:t>
            </w:r>
            <w:hyperlink r:id="rId17">
              <w:r w:rsidRPr="00B8650E">
                <w:rPr>
                  <w:rFonts w:ascii="Times New Roman" w:hAnsi="Times New Roman"/>
                  <w:color w:val="0000FF"/>
                  <w:sz w:val="20"/>
                  <w:szCs w:val="20"/>
                  <w:u w:val="single"/>
                </w:rPr>
                <w:t>https</w:t>
              </w:r>
              <w:r w:rsidRPr="00B8650E">
                <w:rPr>
                  <w:rFonts w:ascii="Times New Roman" w:hAnsi="Times New Roman"/>
                  <w:color w:val="0000FF"/>
                  <w:sz w:val="20"/>
                  <w:szCs w:val="20"/>
                  <w:u w:val="single"/>
                  <w:lang w:val="ru-RU"/>
                </w:rPr>
                <w:t>://</w:t>
              </w:r>
              <w:r w:rsidRPr="00B8650E">
                <w:rPr>
                  <w:rFonts w:ascii="Times New Roman" w:hAnsi="Times New Roman"/>
                  <w:color w:val="0000FF"/>
                  <w:sz w:val="20"/>
                  <w:szCs w:val="20"/>
                  <w:u w:val="single"/>
                </w:rPr>
                <w:t>m</w:t>
              </w:r>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edsoo</w:t>
              </w:r>
              <w:proofErr w:type="spellEnd"/>
              <w:r w:rsidRPr="00B8650E">
                <w:rPr>
                  <w:rFonts w:ascii="Times New Roman" w:hAnsi="Times New Roman"/>
                  <w:color w:val="0000FF"/>
                  <w:sz w:val="20"/>
                  <w:szCs w:val="20"/>
                  <w:u w:val="single"/>
                  <w:lang w:val="ru-RU"/>
                </w:rPr>
                <w:t>.</w:t>
              </w:r>
              <w:proofErr w:type="spellStart"/>
              <w:r w:rsidRPr="00B8650E">
                <w:rPr>
                  <w:rFonts w:ascii="Times New Roman" w:hAnsi="Times New Roman"/>
                  <w:color w:val="0000FF"/>
                  <w:sz w:val="20"/>
                  <w:szCs w:val="20"/>
                  <w:u w:val="single"/>
                </w:rPr>
                <w:t>ru</w:t>
              </w:r>
              <w:proofErr w:type="spellEnd"/>
              <w:r w:rsidRPr="00B8650E">
                <w:rPr>
                  <w:rFonts w:ascii="Times New Roman" w:hAnsi="Times New Roman"/>
                  <w:color w:val="0000FF"/>
                  <w:sz w:val="20"/>
                  <w:szCs w:val="20"/>
                  <w:u w:val="single"/>
                  <w:lang w:val="ru-RU"/>
                </w:rPr>
                <w:t>/7</w:t>
              </w:r>
              <w:r w:rsidRPr="00B8650E">
                <w:rPr>
                  <w:rFonts w:ascii="Times New Roman" w:hAnsi="Times New Roman"/>
                  <w:color w:val="0000FF"/>
                  <w:sz w:val="20"/>
                  <w:szCs w:val="20"/>
                  <w:u w:val="single"/>
                </w:rPr>
                <w:t>f</w:t>
              </w:r>
              <w:r w:rsidRPr="00B8650E">
                <w:rPr>
                  <w:rFonts w:ascii="Times New Roman" w:hAnsi="Times New Roman"/>
                  <w:color w:val="0000FF"/>
                  <w:sz w:val="20"/>
                  <w:szCs w:val="20"/>
                  <w:u w:val="single"/>
                  <w:lang w:val="ru-RU"/>
                </w:rPr>
                <w:t>41</w:t>
              </w:r>
              <w:r w:rsidRPr="00B8650E">
                <w:rPr>
                  <w:rFonts w:ascii="Times New Roman" w:hAnsi="Times New Roman"/>
                  <w:color w:val="0000FF"/>
                  <w:sz w:val="20"/>
                  <w:szCs w:val="20"/>
                  <w:u w:val="single"/>
                </w:rPr>
                <w:t>b</w:t>
              </w:r>
              <w:r w:rsidRPr="00B8650E">
                <w:rPr>
                  <w:rFonts w:ascii="Times New Roman" w:hAnsi="Times New Roman"/>
                  <w:color w:val="0000FF"/>
                  <w:sz w:val="20"/>
                  <w:szCs w:val="20"/>
                  <w:u w:val="single"/>
                  <w:lang w:val="ru-RU"/>
                </w:rPr>
                <w:t>414</w:t>
              </w:r>
            </w:hyperlink>
          </w:p>
        </w:tc>
      </w:tr>
      <w:tr w:rsidR="007034A7" w:rsidRPr="00B8650E" w:rsidTr="00B8650E">
        <w:trPr>
          <w:trHeight w:val="144"/>
          <w:tblCellSpacing w:w="20" w:type="nil"/>
        </w:trPr>
        <w:tc>
          <w:tcPr>
            <w:tcW w:w="0" w:type="auto"/>
            <w:gridSpan w:val="2"/>
            <w:tcMar>
              <w:top w:w="50" w:type="dxa"/>
              <w:left w:w="100" w:type="dxa"/>
            </w:tcMar>
            <w:vAlign w:val="center"/>
          </w:tcPr>
          <w:p w:rsidR="007034A7" w:rsidRPr="00B8650E" w:rsidRDefault="007034A7">
            <w:pPr>
              <w:spacing w:after="0"/>
              <w:ind w:left="135"/>
              <w:rPr>
                <w:sz w:val="20"/>
                <w:szCs w:val="20"/>
                <w:lang w:val="ru-RU"/>
              </w:rPr>
            </w:pPr>
            <w:r w:rsidRPr="00B8650E">
              <w:rPr>
                <w:rFonts w:ascii="Times New Roman" w:hAnsi="Times New Roman"/>
                <w:color w:val="000000"/>
                <w:sz w:val="20"/>
                <w:szCs w:val="20"/>
                <w:lang w:val="ru-RU"/>
              </w:rPr>
              <w:t>ОБЩЕЕ КОЛИЧЕСТВО ЧАСОВ ПО ПРОГРАММЕ</w:t>
            </w:r>
          </w:p>
        </w:tc>
        <w:tc>
          <w:tcPr>
            <w:tcW w:w="834"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34 </w:t>
            </w:r>
          </w:p>
        </w:tc>
        <w:tc>
          <w:tcPr>
            <w:tcW w:w="1567" w:type="dxa"/>
            <w:tcMar>
              <w:top w:w="50" w:type="dxa"/>
              <w:left w:w="100" w:type="dxa"/>
            </w:tcMar>
            <w:vAlign w:val="center"/>
          </w:tcPr>
          <w:p w:rsidR="007034A7" w:rsidRPr="00B8650E" w:rsidRDefault="007034A7">
            <w:pPr>
              <w:spacing w:after="0"/>
              <w:ind w:left="135"/>
              <w:jc w:val="center"/>
              <w:rPr>
                <w:sz w:val="20"/>
                <w:szCs w:val="20"/>
              </w:rPr>
            </w:pPr>
            <w:r w:rsidRPr="00B8650E">
              <w:rPr>
                <w:rFonts w:ascii="Times New Roman" w:hAnsi="Times New Roman"/>
                <w:color w:val="000000"/>
                <w:sz w:val="20"/>
                <w:szCs w:val="20"/>
              </w:rPr>
              <w:t xml:space="preserve"> 3 </w:t>
            </w:r>
          </w:p>
        </w:tc>
        <w:tc>
          <w:tcPr>
            <w:tcW w:w="1624" w:type="dxa"/>
            <w:tcMar>
              <w:top w:w="50" w:type="dxa"/>
              <w:left w:w="100" w:type="dxa"/>
            </w:tcMar>
            <w:vAlign w:val="center"/>
          </w:tcPr>
          <w:p w:rsidR="007034A7" w:rsidRPr="00B8650E" w:rsidRDefault="00B75349">
            <w:pPr>
              <w:spacing w:after="0"/>
              <w:ind w:left="135"/>
              <w:jc w:val="center"/>
              <w:rPr>
                <w:sz w:val="20"/>
                <w:szCs w:val="20"/>
                <w:lang w:val="ru-RU"/>
              </w:rPr>
            </w:pPr>
            <w:r w:rsidRPr="00B8650E">
              <w:rPr>
                <w:rFonts w:ascii="Times New Roman" w:hAnsi="Times New Roman"/>
                <w:color w:val="000000"/>
                <w:sz w:val="20"/>
                <w:szCs w:val="20"/>
              </w:rPr>
              <w:t xml:space="preserve"> 1</w:t>
            </w:r>
            <w:r w:rsidRPr="00B8650E">
              <w:rPr>
                <w:rFonts w:ascii="Times New Roman" w:hAnsi="Times New Roman"/>
                <w:color w:val="000000"/>
                <w:sz w:val="20"/>
                <w:szCs w:val="20"/>
                <w:lang w:val="ru-RU"/>
              </w:rPr>
              <w:t>4</w:t>
            </w:r>
          </w:p>
        </w:tc>
        <w:tc>
          <w:tcPr>
            <w:tcW w:w="2569" w:type="dxa"/>
            <w:tcMar>
              <w:top w:w="50" w:type="dxa"/>
              <w:left w:w="100" w:type="dxa"/>
            </w:tcMar>
            <w:vAlign w:val="center"/>
          </w:tcPr>
          <w:p w:rsidR="007034A7" w:rsidRPr="00B8650E" w:rsidRDefault="007034A7">
            <w:pPr>
              <w:rPr>
                <w:sz w:val="20"/>
                <w:szCs w:val="20"/>
              </w:rPr>
            </w:pPr>
          </w:p>
        </w:tc>
      </w:tr>
    </w:tbl>
    <w:p w:rsidR="00B75349" w:rsidRPr="00B8650E" w:rsidRDefault="00B75349" w:rsidP="00B8650E">
      <w:pPr>
        <w:spacing w:after="0"/>
        <w:rPr>
          <w:sz w:val="20"/>
          <w:szCs w:val="20"/>
          <w:lang w:val="ru-RU"/>
        </w:rPr>
      </w:pPr>
      <w:bookmarkStart w:id="9" w:name="block-39707786"/>
      <w:bookmarkEnd w:id="8"/>
    </w:p>
    <w:p w:rsidR="00C516F7" w:rsidRPr="00B8650E" w:rsidRDefault="00C516F7" w:rsidP="00B8650E">
      <w:pPr>
        <w:spacing w:after="0"/>
        <w:rPr>
          <w:rFonts w:ascii="Times New Roman" w:hAnsi="Times New Roman"/>
          <w:b/>
          <w:color w:val="000000"/>
          <w:sz w:val="20"/>
          <w:szCs w:val="20"/>
          <w:lang w:val="ru-RU"/>
        </w:rPr>
      </w:pPr>
    </w:p>
    <w:p w:rsidR="00AF6871" w:rsidRPr="00B8650E" w:rsidRDefault="007034A7" w:rsidP="00B8650E">
      <w:pPr>
        <w:spacing w:after="0"/>
        <w:rPr>
          <w:sz w:val="20"/>
          <w:szCs w:val="20"/>
        </w:rPr>
      </w:pPr>
      <w:r w:rsidRPr="00B8650E">
        <w:rPr>
          <w:rFonts w:ascii="Times New Roman" w:hAnsi="Times New Roman"/>
          <w:b/>
          <w:color w:val="000000"/>
          <w:sz w:val="20"/>
          <w:szCs w:val="20"/>
        </w:rPr>
        <w:t xml:space="preserve">ПОУРОЧНОЕ ПЛАНИРОВАНИЕ </w:t>
      </w:r>
    </w:p>
    <w:p w:rsidR="00C516F7" w:rsidRPr="00B8650E" w:rsidRDefault="00C516F7" w:rsidP="00B8650E">
      <w:pPr>
        <w:spacing w:after="0"/>
        <w:rPr>
          <w:rFonts w:ascii="Times New Roman" w:hAnsi="Times New Roman"/>
          <w:b/>
          <w:color w:val="000000"/>
          <w:sz w:val="20"/>
          <w:szCs w:val="20"/>
          <w:lang w:val="ru-RU"/>
        </w:rPr>
      </w:pPr>
    </w:p>
    <w:p w:rsidR="00AF6871" w:rsidRPr="00B8650E" w:rsidRDefault="007034A7" w:rsidP="00B8650E">
      <w:pPr>
        <w:spacing w:after="0"/>
        <w:rPr>
          <w:rFonts w:ascii="Times New Roman" w:hAnsi="Times New Roman"/>
          <w:b/>
          <w:color w:val="000000"/>
          <w:sz w:val="20"/>
          <w:szCs w:val="20"/>
          <w:lang w:val="ru-RU"/>
        </w:rPr>
      </w:pPr>
      <w:r w:rsidRPr="00B8650E">
        <w:rPr>
          <w:rFonts w:ascii="Times New Roman" w:hAnsi="Times New Roman"/>
          <w:b/>
          <w:color w:val="000000"/>
          <w:sz w:val="20"/>
          <w:szCs w:val="20"/>
        </w:rPr>
        <w:t xml:space="preserve">9 КЛАСС </w:t>
      </w:r>
    </w:p>
    <w:p w:rsidR="00C516F7" w:rsidRPr="00B8650E" w:rsidRDefault="00B8650E" w:rsidP="00B8650E">
      <w:pPr>
        <w:spacing w:after="0"/>
        <w:rPr>
          <w:rFonts w:ascii="Times New Roman" w:hAnsi="Times New Roman" w:cs="Times New Roman"/>
          <w:sz w:val="20"/>
          <w:szCs w:val="20"/>
          <w:lang w:val="ru-RU"/>
        </w:rPr>
      </w:pPr>
      <w:r w:rsidRPr="00B8650E">
        <w:rPr>
          <w:rFonts w:ascii="Times New Roman" w:hAnsi="Times New Roman" w:cs="Times New Roman"/>
          <w:sz w:val="20"/>
          <w:szCs w:val="20"/>
          <w:lang w:val="ru-RU"/>
        </w:rPr>
        <w:t xml:space="preserve">1 четверть – </w:t>
      </w:r>
      <w:r>
        <w:rPr>
          <w:rFonts w:ascii="Times New Roman" w:hAnsi="Times New Roman" w:cs="Times New Roman"/>
          <w:sz w:val="20"/>
          <w:szCs w:val="20"/>
          <w:lang w:val="ru-RU"/>
        </w:rPr>
        <w:t xml:space="preserve">8 часов, 1 </w:t>
      </w:r>
      <w:proofErr w:type="spellStart"/>
      <w:proofErr w:type="gramStart"/>
      <w:r>
        <w:rPr>
          <w:rFonts w:ascii="Times New Roman" w:hAnsi="Times New Roman" w:cs="Times New Roman"/>
          <w:sz w:val="20"/>
          <w:szCs w:val="20"/>
          <w:lang w:val="ru-RU"/>
        </w:rPr>
        <w:t>кр</w:t>
      </w:r>
      <w:proofErr w:type="spellEnd"/>
      <w:proofErr w:type="gramEnd"/>
      <w:r>
        <w:rPr>
          <w:rFonts w:ascii="Times New Roman" w:hAnsi="Times New Roman" w:cs="Times New Roman"/>
          <w:sz w:val="20"/>
          <w:szCs w:val="20"/>
          <w:lang w:val="ru-RU"/>
        </w:rPr>
        <w:t xml:space="preserve">, 1 </w:t>
      </w:r>
      <w:proofErr w:type="spellStart"/>
      <w:r>
        <w:rPr>
          <w:rFonts w:ascii="Times New Roman" w:hAnsi="Times New Roman" w:cs="Times New Roman"/>
          <w:sz w:val="20"/>
          <w:szCs w:val="20"/>
          <w:lang w:val="ru-RU"/>
        </w:rPr>
        <w:t>практ</w:t>
      </w:r>
      <w:proofErr w:type="spellEnd"/>
    </w:p>
    <w:p w:rsidR="00B8650E" w:rsidRPr="00B8650E" w:rsidRDefault="00B8650E" w:rsidP="00B8650E">
      <w:pPr>
        <w:spacing w:after="0"/>
        <w:rPr>
          <w:rFonts w:ascii="Times New Roman" w:hAnsi="Times New Roman" w:cs="Times New Roman"/>
          <w:sz w:val="20"/>
          <w:szCs w:val="20"/>
          <w:lang w:val="ru-RU"/>
        </w:rPr>
      </w:pPr>
      <w:r w:rsidRPr="00B8650E">
        <w:rPr>
          <w:rFonts w:ascii="Times New Roman" w:hAnsi="Times New Roman" w:cs="Times New Roman"/>
          <w:sz w:val="20"/>
          <w:szCs w:val="20"/>
          <w:lang w:val="ru-RU"/>
        </w:rPr>
        <w:t xml:space="preserve">2 четверть – </w:t>
      </w:r>
      <w:r>
        <w:rPr>
          <w:rFonts w:ascii="Times New Roman" w:hAnsi="Times New Roman" w:cs="Times New Roman"/>
          <w:sz w:val="20"/>
          <w:szCs w:val="20"/>
          <w:lang w:val="ru-RU"/>
        </w:rPr>
        <w:t xml:space="preserve">8 часов, 4 </w:t>
      </w:r>
      <w:proofErr w:type="spellStart"/>
      <w:r>
        <w:rPr>
          <w:rFonts w:ascii="Times New Roman" w:hAnsi="Times New Roman" w:cs="Times New Roman"/>
          <w:sz w:val="20"/>
          <w:szCs w:val="20"/>
          <w:lang w:val="ru-RU"/>
        </w:rPr>
        <w:t>практ</w:t>
      </w:r>
      <w:proofErr w:type="spellEnd"/>
    </w:p>
    <w:p w:rsidR="00B8650E" w:rsidRPr="00B8650E" w:rsidRDefault="00B8650E" w:rsidP="00B8650E">
      <w:pPr>
        <w:spacing w:after="0"/>
        <w:rPr>
          <w:rFonts w:ascii="Times New Roman" w:hAnsi="Times New Roman" w:cs="Times New Roman"/>
          <w:sz w:val="20"/>
          <w:szCs w:val="20"/>
          <w:lang w:val="ru-RU"/>
        </w:rPr>
      </w:pPr>
      <w:r w:rsidRPr="00B8650E">
        <w:rPr>
          <w:rFonts w:ascii="Times New Roman" w:hAnsi="Times New Roman" w:cs="Times New Roman"/>
          <w:sz w:val="20"/>
          <w:szCs w:val="20"/>
          <w:lang w:val="ru-RU"/>
        </w:rPr>
        <w:t xml:space="preserve">3 четверть – </w:t>
      </w:r>
      <w:r>
        <w:rPr>
          <w:rFonts w:ascii="Times New Roman" w:hAnsi="Times New Roman" w:cs="Times New Roman"/>
          <w:sz w:val="20"/>
          <w:szCs w:val="20"/>
          <w:lang w:val="ru-RU"/>
        </w:rPr>
        <w:t xml:space="preserve">10 часов, 1кр, 5 </w:t>
      </w:r>
      <w:proofErr w:type="spellStart"/>
      <w:r>
        <w:rPr>
          <w:rFonts w:ascii="Times New Roman" w:hAnsi="Times New Roman" w:cs="Times New Roman"/>
          <w:sz w:val="20"/>
          <w:szCs w:val="20"/>
          <w:lang w:val="ru-RU"/>
        </w:rPr>
        <w:t>практ</w:t>
      </w:r>
      <w:proofErr w:type="spellEnd"/>
    </w:p>
    <w:p w:rsidR="00B8650E" w:rsidRPr="00B8650E" w:rsidRDefault="00B8650E" w:rsidP="00B8650E">
      <w:pPr>
        <w:spacing w:after="0"/>
        <w:rPr>
          <w:rFonts w:ascii="Times New Roman" w:hAnsi="Times New Roman" w:cs="Times New Roman"/>
          <w:sz w:val="20"/>
          <w:szCs w:val="20"/>
          <w:lang w:val="ru-RU"/>
        </w:rPr>
      </w:pPr>
      <w:r w:rsidRPr="00B8650E">
        <w:rPr>
          <w:rFonts w:ascii="Times New Roman" w:hAnsi="Times New Roman" w:cs="Times New Roman"/>
          <w:sz w:val="20"/>
          <w:szCs w:val="20"/>
          <w:lang w:val="ru-RU"/>
        </w:rPr>
        <w:t xml:space="preserve">4 четверть </w:t>
      </w:r>
      <w:r>
        <w:rPr>
          <w:rFonts w:ascii="Times New Roman" w:hAnsi="Times New Roman" w:cs="Times New Roman"/>
          <w:sz w:val="20"/>
          <w:szCs w:val="20"/>
          <w:lang w:val="ru-RU"/>
        </w:rPr>
        <w:t>–</w:t>
      </w:r>
      <w:r w:rsidRPr="00B8650E">
        <w:rPr>
          <w:rFonts w:ascii="Times New Roman" w:hAnsi="Times New Roman" w:cs="Times New Roman"/>
          <w:sz w:val="20"/>
          <w:szCs w:val="20"/>
          <w:lang w:val="ru-RU"/>
        </w:rPr>
        <w:t xml:space="preserve"> </w:t>
      </w:r>
      <w:r>
        <w:rPr>
          <w:rFonts w:ascii="Times New Roman" w:hAnsi="Times New Roman" w:cs="Times New Roman"/>
          <w:sz w:val="20"/>
          <w:szCs w:val="20"/>
          <w:lang w:val="ru-RU"/>
        </w:rPr>
        <w:t>8 часов, 1кр, 3 практ</w:t>
      </w:r>
      <w:bookmarkStart w:id="10" w:name="_GoBack"/>
      <w:bookmarkEnd w:id="10"/>
    </w:p>
    <w:tbl>
      <w:tblPr>
        <w:tblW w:w="9929" w:type="dxa"/>
        <w:tblCellSpacing w:w="20" w:type="nil"/>
        <w:tblInd w:w="-44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7"/>
        <w:gridCol w:w="2920"/>
        <w:gridCol w:w="955"/>
        <w:gridCol w:w="1841"/>
        <w:gridCol w:w="2023"/>
        <w:gridCol w:w="1423"/>
      </w:tblGrid>
      <w:tr w:rsidR="00AF6871" w:rsidRPr="00B8650E" w:rsidTr="00B8650E">
        <w:trPr>
          <w:trHeight w:val="144"/>
          <w:tblCellSpacing w:w="20" w:type="nil"/>
        </w:trPr>
        <w:tc>
          <w:tcPr>
            <w:tcW w:w="767" w:type="dxa"/>
            <w:vMerge w:val="restart"/>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b/>
                <w:color w:val="000000"/>
                <w:sz w:val="20"/>
                <w:szCs w:val="20"/>
              </w:rPr>
              <w:t xml:space="preserve">№ п/п </w:t>
            </w:r>
          </w:p>
          <w:p w:rsidR="00AF6871" w:rsidRPr="00B8650E" w:rsidRDefault="00AF6871">
            <w:pPr>
              <w:spacing w:after="0"/>
              <w:ind w:left="135"/>
              <w:rPr>
                <w:sz w:val="20"/>
                <w:szCs w:val="20"/>
              </w:rPr>
            </w:pPr>
          </w:p>
        </w:tc>
        <w:tc>
          <w:tcPr>
            <w:tcW w:w="2920" w:type="dxa"/>
            <w:vMerge w:val="restart"/>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Тема</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урока</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4819" w:type="dxa"/>
            <w:gridSpan w:val="3"/>
            <w:tcMar>
              <w:top w:w="50" w:type="dxa"/>
              <w:left w:w="100" w:type="dxa"/>
            </w:tcMar>
            <w:vAlign w:val="center"/>
          </w:tcPr>
          <w:p w:rsidR="00AF6871" w:rsidRPr="00B8650E" w:rsidRDefault="007034A7">
            <w:pPr>
              <w:spacing w:after="0"/>
              <w:rPr>
                <w:sz w:val="20"/>
                <w:szCs w:val="20"/>
              </w:rPr>
            </w:pPr>
            <w:proofErr w:type="spellStart"/>
            <w:r w:rsidRPr="00B8650E">
              <w:rPr>
                <w:rFonts w:ascii="Times New Roman" w:hAnsi="Times New Roman"/>
                <w:b/>
                <w:color w:val="000000"/>
                <w:sz w:val="20"/>
                <w:szCs w:val="20"/>
              </w:rPr>
              <w:t>Количество</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часов</w:t>
            </w:r>
            <w:proofErr w:type="spellEnd"/>
          </w:p>
        </w:tc>
        <w:tc>
          <w:tcPr>
            <w:tcW w:w="1423" w:type="dxa"/>
            <w:vMerge w:val="restart"/>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Дата</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изучения</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r>
      <w:tr w:rsidR="00AF6871" w:rsidRPr="00B8650E" w:rsidTr="00B8650E">
        <w:trPr>
          <w:trHeight w:val="144"/>
          <w:tblCellSpacing w:w="20" w:type="nil"/>
        </w:trPr>
        <w:tc>
          <w:tcPr>
            <w:tcW w:w="767" w:type="dxa"/>
            <w:vMerge/>
            <w:tcBorders>
              <w:top w:val="nil"/>
            </w:tcBorders>
            <w:tcMar>
              <w:top w:w="50" w:type="dxa"/>
              <w:left w:w="100" w:type="dxa"/>
            </w:tcMar>
          </w:tcPr>
          <w:p w:rsidR="00AF6871" w:rsidRPr="00B8650E" w:rsidRDefault="00AF6871">
            <w:pPr>
              <w:rPr>
                <w:sz w:val="20"/>
                <w:szCs w:val="20"/>
              </w:rPr>
            </w:pPr>
          </w:p>
        </w:tc>
        <w:tc>
          <w:tcPr>
            <w:tcW w:w="2920" w:type="dxa"/>
            <w:vMerge/>
            <w:tcBorders>
              <w:top w:val="nil"/>
            </w:tcBorders>
            <w:tcMar>
              <w:top w:w="50" w:type="dxa"/>
              <w:left w:w="100" w:type="dxa"/>
            </w:tcMar>
          </w:tcPr>
          <w:p w:rsidR="00AF6871" w:rsidRPr="00B8650E" w:rsidRDefault="00AF6871">
            <w:pPr>
              <w:rPr>
                <w:sz w:val="20"/>
                <w:szCs w:val="20"/>
              </w:rPr>
            </w:pPr>
          </w:p>
        </w:tc>
        <w:tc>
          <w:tcPr>
            <w:tcW w:w="955"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Всего</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1841"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Контрольные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работы</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2023"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b/>
                <w:color w:val="000000"/>
                <w:sz w:val="20"/>
                <w:szCs w:val="20"/>
              </w:rPr>
              <w:t>Практические</w:t>
            </w:r>
            <w:proofErr w:type="spellEnd"/>
            <w:r w:rsidRPr="00B8650E">
              <w:rPr>
                <w:rFonts w:ascii="Times New Roman" w:hAnsi="Times New Roman"/>
                <w:b/>
                <w:color w:val="000000"/>
                <w:sz w:val="20"/>
                <w:szCs w:val="20"/>
              </w:rPr>
              <w:t xml:space="preserve"> </w:t>
            </w:r>
            <w:proofErr w:type="spellStart"/>
            <w:r w:rsidRPr="00B8650E">
              <w:rPr>
                <w:rFonts w:ascii="Times New Roman" w:hAnsi="Times New Roman"/>
                <w:b/>
                <w:color w:val="000000"/>
                <w:sz w:val="20"/>
                <w:szCs w:val="20"/>
              </w:rPr>
              <w:t>работы</w:t>
            </w:r>
            <w:proofErr w:type="spellEnd"/>
            <w:r w:rsidRPr="00B8650E">
              <w:rPr>
                <w:rFonts w:ascii="Times New Roman" w:hAnsi="Times New Roman"/>
                <w:b/>
                <w:color w:val="000000"/>
                <w:sz w:val="20"/>
                <w:szCs w:val="20"/>
              </w:rPr>
              <w:t xml:space="preserve"> </w:t>
            </w:r>
          </w:p>
          <w:p w:rsidR="00AF6871" w:rsidRPr="00B8650E" w:rsidRDefault="00AF6871">
            <w:pPr>
              <w:spacing w:after="0"/>
              <w:ind w:left="135"/>
              <w:rPr>
                <w:sz w:val="20"/>
                <w:szCs w:val="20"/>
              </w:rPr>
            </w:pPr>
          </w:p>
        </w:tc>
        <w:tc>
          <w:tcPr>
            <w:tcW w:w="1423" w:type="dxa"/>
            <w:vMerge/>
            <w:tcBorders>
              <w:top w:val="nil"/>
            </w:tcBorders>
            <w:tcMar>
              <w:top w:w="50" w:type="dxa"/>
              <w:left w:w="100" w:type="dxa"/>
            </w:tcMar>
          </w:tcPr>
          <w:p w:rsidR="00AF6871" w:rsidRPr="00B8650E" w:rsidRDefault="00AF6871">
            <w:pPr>
              <w:rPr>
                <w:sz w:val="20"/>
                <w:szCs w:val="20"/>
              </w:rPr>
            </w:pP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1</w:t>
            </w:r>
          </w:p>
        </w:tc>
        <w:tc>
          <w:tcPr>
            <w:tcW w:w="2920" w:type="dxa"/>
            <w:tcMar>
              <w:top w:w="50" w:type="dxa"/>
              <w:left w:w="100" w:type="dxa"/>
            </w:tcMar>
            <w:vAlign w:val="center"/>
          </w:tcPr>
          <w:p w:rsidR="00AF6871" w:rsidRPr="00B8650E" w:rsidRDefault="007034A7" w:rsidP="00C516F7">
            <w:pPr>
              <w:spacing w:after="0"/>
              <w:ind w:left="135"/>
              <w:rPr>
                <w:sz w:val="20"/>
                <w:szCs w:val="20"/>
              </w:rPr>
            </w:pPr>
            <w:proofErr w:type="spellStart"/>
            <w:r w:rsidRPr="00B8650E">
              <w:rPr>
                <w:rFonts w:ascii="Times New Roman" w:hAnsi="Times New Roman"/>
                <w:color w:val="000000"/>
                <w:sz w:val="20"/>
                <w:szCs w:val="20"/>
              </w:rPr>
              <w:t>Политика</w:t>
            </w:r>
            <w:proofErr w:type="spellEnd"/>
            <w:r w:rsidRPr="00B8650E">
              <w:rPr>
                <w:rFonts w:ascii="Times New Roman" w:hAnsi="Times New Roman"/>
                <w:color w:val="000000"/>
                <w:sz w:val="20"/>
                <w:szCs w:val="20"/>
              </w:rPr>
              <w:t xml:space="preserve"> и </w:t>
            </w:r>
            <w:proofErr w:type="spellStart"/>
            <w:r w:rsidRPr="00B8650E">
              <w:rPr>
                <w:rFonts w:ascii="Times New Roman" w:hAnsi="Times New Roman"/>
                <w:color w:val="000000"/>
                <w:sz w:val="20"/>
                <w:szCs w:val="20"/>
              </w:rPr>
              <w:t>власть</w:t>
            </w:r>
            <w:proofErr w:type="spellEnd"/>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AF6871">
            <w:pPr>
              <w:spacing w:after="0"/>
              <w:ind w:left="135"/>
              <w:jc w:val="center"/>
              <w:rPr>
                <w:sz w:val="20"/>
                <w:szCs w:val="20"/>
              </w:rPr>
            </w:pP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03.09.2024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2</w:t>
            </w:r>
          </w:p>
        </w:tc>
        <w:tc>
          <w:tcPr>
            <w:tcW w:w="2920"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color w:val="000000"/>
                <w:sz w:val="20"/>
                <w:szCs w:val="20"/>
              </w:rPr>
              <w:t>Государство</w:t>
            </w:r>
            <w:proofErr w:type="spellEnd"/>
            <w:r w:rsidRPr="00B8650E">
              <w:rPr>
                <w:rFonts w:ascii="Times New Roman" w:hAnsi="Times New Roman"/>
                <w:color w:val="000000"/>
                <w:sz w:val="20"/>
                <w:szCs w:val="20"/>
              </w:rPr>
              <w:t xml:space="preserve"> — </w:t>
            </w:r>
            <w:proofErr w:type="spellStart"/>
            <w:r w:rsidRPr="00B8650E">
              <w:rPr>
                <w:rFonts w:ascii="Times New Roman" w:hAnsi="Times New Roman"/>
                <w:color w:val="000000"/>
                <w:sz w:val="20"/>
                <w:szCs w:val="20"/>
              </w:rPr>
              <w:t>политическая</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организация</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общества</w:t>
            </w:r>
            <w:proofErr w:type="spellEnd"/>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AF6871">
            <w:pPr>
              <w:spacing w:after="0"/>
              <w:ind w:left="135"/>
              <w:jc w:val="center"/>
              <w:rPr>
                <w:sz w:val="20"/>
                <w:szCs w:val="20"/>
                <w:lang w:val="ru-RU"/>
              </w:rPr>
            </w:pP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10.09.2024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3</w:t>
            </w:r>
          </w:p>
        </w:tc>
        <w:tc>
          <w:tcPr>
            <w:tcW w:w="2920" w:type="dxa"/>
            <w:tcMar>
              <w:top w:w="50" w:type="dxa"/>
              <w:left w:w="100" w:type="dxa"/>
            </w:tcMar>
            <w:vAlign w:val="center"/>
          </w:tcPr>
          <w:p w:rsidR="00AF6871" w:rsidRPr="00B8650E" w:rsidRDefault="007034A7">
            <w:pPr>
              <w:spacing w:after="0"/>
              <w:ind w:left="135"/>
              <w:rPr>
                <w:sz w:val="20"/>
                <w:szCs w:val="20"/>
              </w:rPr>
            </w:pPr>
            <w:proofErr w:type="spellStart"/>
            <w:r w:rsidRPr="00B8650E">
              <w:rPr>
                <w:rFonts w:ascii="Times New Roman" w:hAnsi="Times New Roman"/>
                <w:color w:val="000000"/>
                <w:sz w:val="20"/>
                <w:szCs w:val="20"/>
              </w:rPr>
              <w:t>Политические</w:t>
            </w:r>
            <w:proofErr w:type="spellEnd"/>
            <w:r w:rsidRPr="00B8650E">
              <w:rPr>
                <w:rFonts w:ascii="Times New Roman" w:hAnsi="Times New Roman"/>
                <w:color w:val="000000"/>
                <w:sz w:val="20"/>
                <w:szCs w:val="20"/>
              </w:rPr>
              <w:t xml:space="preserve"> </w:t>
            </w:r>
            <w:proofErr w:type="spellStart"/>
            <w:r w:rsidRPr="00B8650E">
              <w:rPr>
                <w:rFonts w:ascii="Times New Roman" w:hAnsi="Times New Roman"/>
                <w:color w:val="000000"/>
                <w:sz w:val="20"/>
                <w:szCs w:val="20"/>
              </w:rPr>
              <w:t>режимы</w:t>
            </w:r>
            <w:proofErr w:type="spellEnd"/>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17.09.2024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4</w:t>
            </w:r>
          </w:p>
        </w:tc>
        <w:tc>
          <w:tcPr>
            <w:tcW w:w="2920" w:type="dxa"/>
            <w:tcMar>
              <w:top w:w="50" w:type="dxa"/>
              <w:left w:w="100" w:type="dxa"/>
            </w:tcMar>
            <w:vAlign w:val="center"/>
          </w:tcPr>
          <w:p w:rsidR="00AF6871" w:rsidRPr="00B8650E" w:rsidRDefault="00C516F7">
            <w:pPr>
              <w:spacing w:after="0"/>
              <w:ind w:left="135"/>
              <w:rPr>
                <w:sz w:val="20"/>
                <w:szCs w:val="20"/>
                <w:lang w:val="ru-RU"/>
              </w:rPr>
            </w:pPr>
            <w:r w:rsidRPr="00B8650E">
              <w:rPr>
                <w:rFonts w:ascii="Times New Roman" w:hAnsi="Times New Roman"/>
                <w:color w:val="000000"/>
                <w:sz w:val="20"/>
                <w:szCs w:val="20"/>
                <w:lang w:val="ru-RU"/>
              </w:rPr>
              <w:t>Правовое государство</w:t>
            </w:r>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24.09.2024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5</w:t>
            </w:r>
          </w:p>
        </w:tc>
        <w:tc>
          <w:tcPr>
            <w:tcW w:w="2920" w:type="dxa"/>
            <w:tcMar>
              <w:top w:w="50" w:type="dxa"/>
              <w:left w:w="100" w:type="dxa"/>
            </w:tcMar>
            <w:vAlign w:val="center"/>
          </w:tcPr>
          <w:p w:rsidR="00AF6871" w:rsidRPr="00B8650E" w:rsidRDefault="00C516F7">
            <w:pPr>
              <w:spacing w:after="0"/>
              <w:ind w:left="135"/>
              <w:rPr>
                <w:sz w:val="20"/>
                <w:szCs w:val="20"/>
              </w:rPr>
            </w:pPr>
            <w:r w:rsidRPr="00B8650E">
              <w:rPr>
                <w:rFonts w:ascii="Times New Roman" w:hAnsi="Times New Roman"/>
                <w:color w:val="000000"/>
                <w:sz w:val="20"/>
                <w:szCs w:val="20"/>
                <w:lang w:val="ru-RU"/>
              </w:rPr>
              <w:t>Гражданское общество и государство</w:t>
            </w:r>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rPr>
              <w:t xml:space="preserve"> 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AF6871">
            <w:pPr>
              <w:spacing w:after="0"/>
              <w:ind w:left="135"/>
              <w:jc w:val="center"/>
              <w:rPr>
                <w:sz w:val="20"/>
                <w:szCs w:val="20"/>
              </w:rPr>
            </w:pP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01.10.2024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6</w:t>
            </w:r>
          </w:p>
        </w:tc>
        <w:tc>
          <w:tcPr>
            <w:tcW w:w="2920" w:type="dxa"/>
            <w:tcMar>
              <w:top w:w="50" w:type="dxa"/>
              <w:left w:w="100" w:type="dxa"/>
            </w:tcMar>
            <w:vAlign w:val="center"/>
          </w:tcPr>
          <w:p w:rsidR="00AF6871" w:rsidRPr="00B8650E" w:rsidRDefault="007034A7">
            <w:pPr>
              <w:spacing w:after="0"/>
              <w:ind w:left="135"/>
              <w:rPr>
                <w:sz w:val="20"/>
                <w:szCs w:val="20"/>
                <w:lang w:val="ru-RU"/>
              </w:rPr>
            </w:pPr>
            <w:r w:rsidRPr="00B8650E">
              <w:rPr>
                <w:rFonts w:ascii="Times New Roman" w:hAnsi="Times New Roman"/>
                <w:color w:val="000000"/>
                <w:sz w:val="20"/>
                <w:szCs w:val="20"/>
                <w:lang w:val="ru-RU"/>
              </w:rPr>
              <w:t>Повторительно-обобщающий урок по теме "Человек в политическом измерении"</w:t>
            </w:r>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AF6871" w:rsidRPr="00B8650E" w:rsidRDefault="003A5394">
            <w:pPr>
              <w:spacing w:after="0"/>
              <w:ind w:left="135"/>
              <w:jc w:val="center"/>
              <w:rPr>
                <w:sz w:val="20"/>
                <w:szCs w:val="20"/>
                <w:lang w:val="ru-RU"/>
              </w:rPr>
            </w:pPr>
            <w:r w:rsidRPr="00B8650E">
              <w:rPr>
                <w:sz w:val="20"/>
                <w:szCs w:val="20"/>
                <w:lang w:val="ru-RU"/>
              </w:rPr>
              <w:t>1</w:t>
            </w:r>
          </w:p>
        </w:tc>
        <w:tc>
          <w:tcPr>
            <w:tcW w:w="2023" w:type="dxa"/>
            <w:tcMar>
              <w:top w:w="50" w:type="dxa"/>
              <w:left w:w="100" w:type="dxa"/>
            </w:tcMar>
            <w:vAlign w:val="center"/>
          </w:tcPr>
          <w:p w:rsidR="00AF6871" w:rsidRPr="00B8650E" w:rsidRDefault="003A5394">
            <w:pPr>
              <w:spacing w:after="0"/>
              <w:ind w:left="135"/>
              <w:jc w:val="center"/>
              <w:rPr>
                <w:sz w:val="20"/>
                <w:szCs w:val="20"/>
                <w:lang w:val="ru-RU"/>
              </w:rPr>
            </w:pPr>
            <w:r w:rsidRPr="00B8650E">
              <w:rPr>
                <w:rFonts w:ascii="Times New Roman" w:hAnsi="Times New Roman"/>
                <w:color w:val="000000"/>
                <w:sz w:val="20"/>
                <w:szCs w:val="20"/>
              </w:rPr>
              <w:t xml:space="preserve"> </w:t>
            </w: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08.10.2024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7</w:t>
            </w:r>
          </w:p>
        </w:tc>
        <w:tc>
          <w:tcPr>
            <w:tcW w:w="2920" w:type="dxa"/>
            <w:tcMar>
              <w:top w:w="50" w:type="dxa"/>
              <w:left w:w="100" w:type="dxa"/>
            </w:tcMar>
            <w:vAlign w:val="center"/>
          </w:tcPr>
          <w:p w:rsidR="00AF6871"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Участие граждан в политической жизни</w:t>
            </w:r>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AF6871">
            <w:pPr>
              <w:spacing w:after="0"/>
              <w:ind w:left="135"/>
              <w:jc w:val="center"/>
              <w:rPr>
                <w:sz w:val="20"/>
                <w:szCs w:val="20"/>
              </w:rPr>
            </w:pP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15.10.2024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t>8</w:t>
            </w:r>
          </w:p>
        </w:tc>
        <w:tc>
          <w:tcPr>
            <w:tcW w:w="2920" w:type="dxa"/>
            <w:tcMar>
              <w:top w:w="50" w:type="dxa"/>
              <w:left w:w="100" w:type="dxa"/>
            </w:tcMar>
            <w:vAlign w:val="center"/>
          </w:tcPr>
          <w:p w:rsidR="00AF6871"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Политические партии и движения</w:t>
            </w:r>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AF6871">
            <w:pPr>
              <w:spacing w:after="0"/>
              <w:ind w:left="135"/>
              <w:jc w:val="center"/>
              <w:rPr>
                <w:sz w:val="20"/>
                <w:szCs w:val="20"/>
              </w:rPr>
            </w:pP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22.10.2024 </w:t>
            </w:r>
          </w:p>
        </w:tc>
      </w:tr>
      <w:tr w:rsidR="00AF6871" w:rsidRPr="00B8650E" w:rsidTr="00B8650E">
        <w:trPr>
          <w:trHeight w:val="144"/>
          <w:tblCellSpacing w:w="20" w:type="nil"/>
        </w:trPr>
        <w:tc>
          <w:tcPr>
            <w:tcW w:w="767" w:type="dxa"/>
            <w:tcMar>
              <w:top w:w="50" w:type="dxa"/>
              <w:left w:w="100" w:type="dxa"/>
            </w:tcMar>
            <w:vAlign w:val="center"/>
          </w:tcPr>
          <w:p w:rsidR="00AF6871" w:rsidRPr="00B8650E" w:rsidRDefault="007034A7">
            <w:pPr>
              <w:spacing w:after="0"/>
              <w:rPr>
                <w:sz w:val="20"/>
                <w:szCs w:val="20"/>
              </w:rPr>
            </w:pPr>
            <w:r w:rsidRPr="00B8650E">
              <w:rPr>
                <w:rFonts w:ascii="Times New Roman" w:hAnsi="Times New Roman"/>
                <w:color w:val="000000"/>
                <w:sz w:val="20"/>
                <w:szCs w:val="20"/>
              </w:rPr>
              <w:lastRenderedPageBreak/>
              <w:t>9</w:t>
            </w:r>
          </w:p>
        </w:tc>
        <w:tc>
          <w:tcPr>
            <w:tcW w:w="2920" w:type="dxa"/>
            <w:tcMar>
              <w:top w:w="50" w:type="dxa"/>
              <w:left w:w="100" w:type="dxa"/>
            </w:tcMar>
            <w:vAlign w:val="center"/>
          </w:tcPr>
          <w:p w:rsidR="00AF6871"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Межгосударственные отношения</w:t>
            </w:r>
          </w:p>
        </w:tc>
        <w:tc>
          <w:tcPr>
            <w:tcW w:w="955" w:type="dxa"/>
            <w:tcMar>
              <w:top w:w="50" w:type="dxa"/>
              <w:left w:w="100" w:type="dxa"/>
            </w:tcMar>
            <w:vAlign w:val="center"/>
          </w:tcPr>
          <w:p w:rsidR="00AF6871" w:rsidRPr="00B8650E" w:rsidRDefault="007034A7">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AF6871" w:rsidRPr="00B8650E" w:rsidRDefault="00AF6871">
            <w:pPr>
              <w:spacing w:after="0"/>
              <w:ind w:left="135"/>
              <w:jc w:val="center"/>
              <w:rPr>
                <w:sz w:val="20"/>
                <w:szCs w:val="20"/>
              </w:rPr>
            </w:pPr>
          </w:p>
        </w:tc>
        <w:tc>
          <w:tcPr>
            <w:tcW w:w="2023" w:type="dxa"/>
            <w:tcMar>
              <w:top w:w="50" w:type="dxa"/>
              <w:left w:w="100" w:type="dxa"/>
            </w:tcMar>
            <w:vAlign w:val="center"/>
          </w:tcPr>
          <w:p w:rsidR="00AF6871" w:rsidRPr="00B8650E" w:rsidRDefault="00AF6871">
            <w:pPr>
              <w:spacing w:after="0"/>
              <w:ind w:left="135"/>
              <w:jc w:val="center"/>
              <w:rPr>
                <w:sz w:val="20"/>
                <w:szCs w:val="20"/>
              </w:rPr>
            </w:pPr>
          </w:p>
        </w:tc>
        <w:tc>
          <w:tcPr>
            <w:tcW w:w="1423" w:type="dxa"/>
            <w:tcMar>
              <w:top w:w="50" w:type="dxa"/>
              <w:left w:w="100" w:type="dxa"/>
            </w:tcMar>
            <w:vAlign w:val="center"/>
          </w:tcPr>
          <w:p w:rsidR="00AF6871" w:rsidRPr="00B8650E" w:rsidRDefault="007034A7">
            <w:pPr>
              <w:spacing w:after="0"/>
              <w:ind w:left="135"/>
              <w:rPr>
                <w:sz w:val="20"/>
                <w:szCs w:val="20"/>
              </w:rPr>
            </w:pPr>
            <w:r w:rsidRPr="00B8650E">
              <w:rPr>
                <w:rFonts w:ascii="Times New Roman" w:hAnsi="Times New Roman"/>
                <w:color w:val="000000"/>
                <w:sz w:val="20"/>
                <w:szCs w:val="20"/>
              </w:rPr>
              <w:t xml:space="preserve"> 05.11.2024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10</w:t>
            </w:r>
          </w:p>
        </w:tc>
        <w:tc>
          <w:tcPr>
            <w:tcW w:w="2920" w:type="dxa"/>
            <w:tcMar>
              <w:top w:w="50" w:type="dxa"/>
              <w:left w:w="100" w:type="dxa"/>
            </w:tcMar>
            <w:vAlign w:val="center"/>
          </w:tcPr>
          <w:p w:rsidR="003A5394" w:rsidRPr="00B8650E" w:rsidRDefault="003A5394" w:rsidP="002F4CC4">
            <w:pPr>
              <w:spacing w:after="0"/>
              <w:ind w:left="135"/>
              <w:rPr>
                <w:sz w:val="20"/>
                <w:szCs w:val="20"/>
                <w:lang w:val="ru-RU"/>
              </w:rPr>
            </w:pPr>
            <w:r w:rsidRPr="00B8650E">
              <w:rPr>
                <w:rFonts w:ascii="Times New Roman" w:hAnsi="Times New Roman"/>
                <w:color w:val="000000"/>
                <w:sz w:val="20"/>
                <w:szCs w:val="20"/>
                <w:lang w:val="ru-RU"/>
              </w:rPr>
              <w:t>Основы конституционного строя Российской Федерации</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12.11.2024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11</w:t>
            </w:r>
          </w:p>
        </w:tc>
        <w:tc>
          <w:tcPr>
            <w:tcW w:w="2920" w:type="dxa"/>
            <w:tcMar>
              <w:top w:w="50" w:type="dxa"/>
              <w:left w:w="100" w:type="dxa"/>
            </w:tcMar>
            <w:vAlign w:val="center"/>
          </w:tcPr>
          <w:p w:rsidR="003A5394" w:rsidRPr="00B8650E" w:rsidRDefault="003A5394" w:rsidP="002F4CC4">
            <w:pPr>
              <w:spacing w:after="0"/>
              <w:ind w:left="135"/>
              <w:rPr>
                <w:sz w:val="20"/>
                <w:szCs w:val="20"/>
                <w:lang w:val="ru-RU"/>
              </w:rPr>
            </w:pPr>
            <w:r w:rsidRPr="00B8650E">
              <w:rPr>
                <w:rFonts w:ascii="Times New Roman" w:hAnsi="Times New Roman"/>
                <w:color w:val="000000"/>
                <w:sz w:val="20"/>
                <w:szCs w:val="20"/>
                <w:lang w:val="ru-RU"/>
              </w:rPr>
              <w:t>Основы конституционного строя Российской Федерации</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19.11.2024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12</w:t>
            </w:r>
          </w:p>
        </w:tc>
        <w:tc>
          <w:tcPr>
            <w:tcW w:w="2920" w:type="dxa"/>
            <w:tcMar>
              <w:top w:w="50" w:type="dxa"/>
              <w:left w:w="100" w:type="dxa"/>
            </w:tcMar>
            <w:vAlign w:val="center"/>
          </w:tcPr>
          <w:p w:rsidR="003A5394" w:rsidRPr="00B8650E" w:rsidRDefault="003A5394" w:rsidP="002F4CC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Права и свободы человека и гражданина</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26.11.2024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13</w:t>
            </w:r>
          </w:p>
        </w:tc>
        <w:tc>
          <w:tcPr>
            <w:tcW w:w="2920" w:type="dxa"/>
            <w:tcMar>
              <w:top w:w="50" w:type="dxa"/>
              <w:left w:w="100" w:type="dxa"/>
            </w:tcMar>
            <w:vAlign w:val="center"/>
          </w:tcPr>
          <w:p w:rsidR="003A5394" w:rsidRPr="00B8650E" w:rsidRDefault="003A5394" w:rsidP="002F4CC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Права и свободы человека и гражданина</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03.12.2024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14</w:t>
            </w:r>
          </w:p>
        </w:tc>
        <w:tc>
          <w:tcPr>
            <w:tcW w:w="2920" w:type="dxa"/>
            <w:tcMar>
              <w:top w:w="50" w:type="dxa"/>
              <w:left w:w="100" w:type="dxa"/>
            </w:tcMar>
            <w:vAlign w:val="center"/>
          </w:tcPr>
          <w:p w:rsidR="003A5394" w:rsidRPr="00B8650E" w:rsidRDefault="003A5394" w:rsidP="002F4CC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Высшие органы государственной власти в РФ</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lang w:val="ru-RU"/>
              </w:rPr>
            </w:pPr>
            <w:r w:rsidRPr="00B8650E">
              <w:rPr>
                <w:rFonts w:ascii="Times New Roman" w:hAnsi="Times New Roman"/>
                <w:color w:val="000000"/>
                <w:sz w:val="20"/>
                <w:szCs w:val="20"/>
              </w:rPr>
              <w:t xml:space="preserve"> </w:t>
            </w:r>
          </w:p>
        </w:tc>
        <w:tc>
          <w:tcPr>
            <w:tcW w:w="2023" w:type="dxa"/>
            <w:tcMar>
              <w:top w:w="50" w:type="dxa"/>
              <w:left w:w="100" w:type="dxa"/>
            </w:tcMar>
            <w:vAlign w:val="center"/>
          </w:tcPr>
          <w:p w:rsidR="003A5394" w:rsidRPr="00B8650E" w:rsidRDefault="003A5394">
            <w:pPr>
              <w:spacing w:after="0"/>
              <w:ind w:left="135"/>
              <w:jc w:val="center"/>
              <w:rPr>
                <w:sz w:val="20"/>
                <w:szCs w:val="20"/>
                <w:lang w:val="ru-RU"/>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10.12.2024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15</w:t>
            </w:r>
          </w:p>
        </w:tc>
        <w:tc>
          <w:tcPr>
            <w:tcW w:w="2920" w:type="dxa"/>
            <w:tcMar>
              <w:top w:w="50" w:type="dxa"/>
              <w:left w:w="100" w:type="dxa"/>
            </w:tcMar>
            <w:vAlign w:val="center"/>
          </w:tcPr>
          <w:p w:rsidR="003A5394" w:rsidRPr="00B8650E" w:rsidRDefault="003A5394" w:rsidP="002F4CC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Высшие органы государственной власти в РФ</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17.12.2024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16</w:t>
            </w:r>
          </w:p>
        </w:tc>
        <w:tc>
          <w:tcPr>
            <w:tcW w:w="2920" w:type="dxa"/>
            <w:tcMar>
              <w:top w:w="50" w:type="dxa"/>
              <w:left w:w="100" w:type="dxa"/>
            </w:tcMar>
            <w:vAlign w:val="center"/>
          </w:tcPr>
          <w:p w:rsidR="003A5394" w:rsidRPr="00B8650E" w:rsidRDefault="003A5394" w:rsidP="002F4CC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Россия – федеративное государство</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rPr>
              <w:t xml:space="preserve"> 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24.12.2024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17</w:t>
            </w:r>
          </w:p>
        </w:tc>
        <w:tc>
          <w:tcPr>
            <w:tcW w:w="2920" w:type="dxa"/>
            <w:tcMar>
              <w:top w:w="50" w:type="dxa"/>
              <w:left w:w="100" w:type="dxa"/>
            </w:tcMar>
            <w:vAlign w:val="center"/>
          </w:tcPr>
          <w:p w:rsidR="003A5394" w:rsidRPr="00B8650E" w:rsidRDefault="003A5394" w:rsidP="002F4CC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Судебная система</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14.01.2025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18</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Правоохранительные органы РФ</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21.01.2025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19</w:t>
            </w:r>
          </w:p>
        </w:tc>
        <w:tc>
          <w:tcPr>
            <w:tcW w:w="2920" w:type="dxa"/>
            <w:tcMar>
              <w:top w:w="50" w:type="dxa"/>
              <w:left w:w="100" w:type="dxa"/>
            </w:tcMar>
            <w:vAlign w:val="center"/>
          </w:tcPr>
          <w:p w:rsidR="003A5394" w:rsidRPr="00B8650E" w:rsidRDefault="003A5394" w:rsidP="003A5394">
            <w:pPr>
              <w:spacing w:after="0"/>
              <w:ind w:left="135"/>
              <w:rPr>
                <w:rFonts w:ascii="Times New Roman" w:hAnsi="Times New Roman" w:cs="Times New Roman"/>
                <w:sz w:val="20"/>
                <w:szCs w:val="20"/>
                <w:lang w:val="ru-RU"/>
              </w:rPr>
            </w:pPr>
            <w:r w:rsidRPr="00B8650E">
              <w:rPr>
                <w:rFonts w:ascii="Times New Roman" w:hAnsi="Times New Roman"/>
                <w:color w:val="000000"/>
                <w:sz w:val="20"/>
                <w:szCs w:val="20"/>
                <w:lang w:val="ru-RU"/>
              </w:rPr>
              <w:t>Повторительно-обобщающий урок по теме "Гражданин и государство"</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lang w:val="ru-RU"/>
              </w:rPr>
            </w:pPr>
            <w:r w:rsidRPr="00B8650E">
              <w:rPr>
                <w:sz w:val="20"/>
                <w:szCs w:val="20"/>
                <w:lang w:val="ru-RU"/>
              </w:rPr>
              <w:t>1</w:t>
            </w: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28.01.2025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20</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Роль права в жизни человека, общества и государства</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04.02.2025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21</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Правоотношения и субъекты права</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11.02.2025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22</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Правонарушения и юридическая ответственность</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18.02.2025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23</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Гражданские правоотношения</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rPr>
              <w:t xml:space="preserve"> 1 </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25.02.2025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24</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Право на труд. Трудовые правоотношения</w:t>
            </w:r>
          </w:p>
        </w:tc>
        <w:tc>
          <w:tcPr>
            <w:tcW w:w="955" w:type="dxa"/>
            <w:tcMar>
              <w:top w:w="50" w:type="dxa"/>
              <w:left w:w="100" w:type="dxa"/>
            </w:tcMar>
            <w:vAlign w:val="center"/>
          </w:tcPr>
          <w:p w:rsidR="003A5394" w:rsidRPr="00B8650E" w:rsidRDefault="003A5394">
            <w:pPr>
              <w:spacing w:after="0"/>
              <w:ind w:left="135"/>
              <w:jc w:val="center"/>
              <w:rPr>
                <w:sz w:val="20"/>
                <w:szCs w:val="20"/>
                <w:lang w:val="ru-RU"/>
              </w:rPr>
            </w:pPr>
            <w:r w:rsidRPr="00B8650E">
              <w:rPr>
                <w:rFonts w:ascii="Times New Roman" w:hAnsi="Times New Roman"/>
                <w:color w:val="000000"/>
                <w:sz w:val="20"/>
                <w:szCs w:val="20"/>
                <w:lang w:val="ru-RU"/>
              </w:rPr>
              <w:t xml:space="preserve"> 1 </w:t>
            </w:r>
          </w:p>
        </w:tc>
        <w:tc>
          <w:tcPr>
            <w:tcW w:w="1841" w:type="dxa"/>
            <w:tcMar>
              <w:top w:w="50" w:type="dxa"/>
              <w:left w:w="100" w:type="dxa"/>
            </w:tcMar>
            <w:vAlign w:val="center"/>
          </w:tcPr>
          <w:p w:rsidR="003A5394" w:rsidRPr="00B8650E" w:rsidRDefault="003A5394">
            <w:pPr>
              <w:spacing w:after="0"/>
              <w:ind w:left="135"/>
              <w:jc w:val="center"/>
              <w:rPr>
                <w:sz w:val="20"/>
                <w:szCs w:val="20"/>
                <w:lang w:val="ru-RU"/>
              </w:rPr>
            </w:pPr>
          </w:p>
        </w:tc>
        <w:tc>
          <w:tcPr>
            <w:tcW w:w="2023" w:type="dxa"/>
            <w:tcMar>
              <w:top w:w="50" w:type="dxa"/>
              <w:left w:w="100" w:type="dxa"/>
            </w:tcMar>
            <w:vAlign w:val="center"/>
          </w:tcPr>
          <w:p w:rsidR="003A5394" w:rsidRPr="00B8650E" w:rsidRDefault="003A5394">
            <w:pPr>
              <w:spacing w:after="0"/>
              <w:ind w:left="135"/>
              <w:jc w:val="center"/>
              <w:rPr>
                <w:sz w:val="20"/>
                <w:szCs w:val="20"/>
                <w:lang w:val="ru-RU"/>
              </w:rPr>
            </w:pPr>
          </w:p>
        </w:tc>
        <w:tc>
          <w:tcPr>
            <w:tcW w:w="1423" w:type="dxa"/>
            <w:tcMar>
              <w:top w:w="50" w:type="dxa"/>
              <w:left w:w="100" w:type="dxa"/>
            </w:tcMar>
            <w:vAlign w:val="center"/>
          </w:tcPr>
          <w:p w:rsidR="003A5394" w:rsidRPr="00B8650E" w:rsidRDefault="003A5394">
            <w:pPr>
              <w:spacing w:after="0"/>
              <w:ind w:left="135"/>
              <w:rPr>
                <w:sz w:val="20"/>
                <w:szCs w:val="20"/>
                <w:lang w:val="ru-RU"/>
              </w:rPr>
            </w:pPr>
            <w:r w:rsidRPr="00B8650E">
              <w:rPr>
                <w:rFonts w:ascii="Times New Roman" w:hAnsi="Times New Roman"/>
                <w:color w:val="000000"/>
                <w:sz w:val="20"/>
                <w:szCs w:val="20"/>
                <w:lang w:val="ru-RU"/>
              </w:rPr>
              <w:t xml:space="preserve"> 04.03.2025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lang w:val="ru-RU"/>
              </w:rPr>
            </w:pPr>
            <w:r w:rsidRPr="00B8650E">
              <w:rPr>
                <w:rFonts w:ascii="Times New Roman" w:hAnsi="Times New Roman"/>
                <w:color w:val="000000"/>
                <w:sz w:val="20"/>
                <w:szCs w:val="20"/>
                <w:lang w:val="ru-RU"/>
              </w:rPr>
              <w:t>25</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Семья под защитой закона</w:t>
            </w:r>
          </w:p>
        </w:tc>
        <w:tc>
          <w:tcPr>
            <w:tcW w:w="955" w:type="dxa"/>
            <w:tcMar>
              <w:top w:w="50" w:type="dxa"/>
              <w:left w:w="100" w:type="dxa"/>
            </w:tcMar>
            <w:vAlign w:val="center"/>
          </w:tcPr>
          <w:p w:rsidR="003A5394" w:rsidRPr="00B8650E" w:rsidRDefault="003A5394">
            <w:pPr>
              <w:spacing w:after="0"/>
              <w:ind w:left="135"/>
              <w:jc w:val="center"/>
              <w:rPr>
                <w:sz w:val="20"/>
                <w:szCs w:val="20"/>
                <w:lang w:val="ru-RU"/>
              </w:rPr>
            </w:pPr>
            <w:r w:rsidRPr="00B8650E">
              <w:rPr>
                <w:rFonts w:ascii="Times New Roman" w:hAnsi="Times New Roman"/>
                <w:color w:val="000000"/>
                <w:sz w:val="20"/>
                <w:szCs w:val="20"/>
                <w:lang w:val="ru-RU"/>
              </w:rPr>
              <w:t xml:space="preserve"> 1 </w:t>
            </w:r>
          </w:p>
        </w:tc>
        <w:tc>
          <w:tcPr>
            <w:tcW w:w="1841" w:type="dxa"/>
            <w:tcMar>
              <w:top w:w="50" w:type="dxa"/>
              <w:left w:w="100" w:type="dxa"/>
            </w:tcMar>
            <w:vAlign w:val="center"/>
          </w:tcPr>
          <w:p w:rsidR="003A5394" w:rsidRPr="00B8650E" w:rsidRDefault="003A5394">
            <w:pPr>
              <w:spacing w:after="0"/>
              <w:ind w:left="135"/>
              <w:jc w:val="center"/>
              <w:rPr>
                <w:sz w:val="20"/>
                <w:szCs w:val="20"/>
                <w:lang w:val="ru-RU"/>
              </w:rPr>
            </w:pPr>
          </w:p>
        </w:tc>
        <w:tc>
          <w:tcPr>
            <w:tcW w:w="2023" w:type="dxa"/>
            <w:tcMar>
              <w:top w:w="50" w:type="dxa"/>
              <w:left w:w="100" w:type="dxa"/>
            </w:tcMar>
            <w:vAlign w:val="center"/>
          </w:tcPr>
          <w:p w:rsidR="003A5394" w:rsidRPr="00B8650E" w:rsidRDefault="003A5394">
            <w:pPr>
              <w:spacing w:after="0"/>
              <w:ind w:left="135"/>
              <w:jc w:val="center"/>
              <w:rPr>
                <w:sz w:val="20"/>
                <w:szCs w:val="20"/>
                <w:lang w:val="ru-RU"/>
              </w:rPr>
            </w:pPr>
            <w:r w:rsidRPr="00B8650E">
              <w:rPr>
                <w:rFonts w:ascii="Times New Roman" w:hAnsi="Times New Roman"/>
                <w:color w:val="000000"/>
                <w:sz w:val="20"/>
                <w:szCs w:val="20"/>
                <w:lang w:val="ru-RU"/>
              </w:rPr>
              <w:t xml:space="preserve"> 1 </w:t>
            </w:r>
          </w:p>
        </w:tc>
        <w:tc>
          <w:tcPr>
            <w:tcW w:w="1423" w:type="dxa"/>
            <w:tcMar>
              <w:top w:w="50" w:type="dxa"/>
              <w:left w:w="100" w:type="dxa"/>
            </w:tcMar>
            <w:vAlign w:val="center"/>
          </w:tcPr>
          <w:p w:rsidR="003A5394" w:rsidRPr="00B8650E" w:rsidRDefault="003A5394">
            <w:pPr>
              <w:spacing w:after="0"/>
              <w:ind w:left="135"/>
              <w:rPr>
                <w:sz w:val="20"/>
                <w:szCs w:val="20"/>
                <w:lang w:val="ru-RU"/>
              </w:rPr>
            </w:pPr>
            <w:r w:rsidRPr="00B8650E">
              <w:rPr>
                <w:rFonts w:ascii="Times New Roman" w:hAnsi="Times New Roman"/>
                <w:color w:val="000000"/>
                <w:sz w:val="20"/>
                <w:szCs w:val="20"/>
                <w:lang w:val="ru-RU"/>
              </w:rPr>
              <w:t xml:space="preserve"> 11.03.2025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lang w:val="ru-RU"/>
              </w:rPr>
            </w:pPr>
            <w:r w:rsidRPr="00B8650E">
              <w:rPr>
                <w:rFonts w:ascii="Times New Roman" w:hAnsi="Times New Roman"/>
                <w:color w:val="000000"/>
                <w:sz w:val="20"/>
                <w:szCs w:val="20"/>
                <w:lang w:val="ru-RU"/>
              </w:rPr>
              <w:t>26</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Административные правоотношения</w:t>
            </w:r>
          </w:p>
        </w:tc>
        <w:tc>
          <w:tcPr>
            <w:tcW w:w="955" w:type="dxa"/>
            <w:tcMar>
              <w:top w:w="50" w:type="dxa"/>
              <w:left w:w="100" w:type="dxa"/>
            </w:tcMar>
            <w:vAlign w:val="center"/>
          </w:tcPr>
          <w:p w:rsidR="003A5394" w:rsidRPr="00B8650E" w:rsidRDefault="003A5394">
            <w:pPr>
              <w:spacing w:after="0"/>
              <w:ind w:left="135"/>
              <w:jc w:val="center"/>
              <w:rPr>
                <w:sz w:val="20"/>
                <w:szCs w:val="20"/>
                <w:lang w:val="ru-RU"/>
              </w:rPr>
            </w:pPr>
            <w:r w:rsidRPr="00B8650E">
              <w:rPr>
                <w:sz w:val="20"/>
                <w:szCs w:val="20"/>
                <w:lang w:val="ru-RU"/>
              </w:rPr>
              <w:t>1</w:t>
            </w:r>
          </w:p>
        </w:tc>
        <w:tc>
          <w:tcPr>
            <w:tcW w:w="1841" w:type="dxa"/>
            <w:tcMar>
              <w:top w:w="50" w:type="dxa"/>
              <w:left w:w="100" w:type="dxa"/>
            </w:tcMar>
            <w:vAlign w:val="center"/>
          </w:tcPr>
          <w:p w:rsidR="003A5394" w:rsidRPr="00B8650E" w:rsidRDefault="003A5394">
            <w:pPr>
              <w:spacing w:after="0"/>
              <w:ind w:left="135"/>
              <w:jc w:val="center"/>
              <w:rPr>
                <w:sz w:val="20"/>
                <w:szCs w:val="20"/>
                <w:lang w:val="ru-RU"/>
              </w:rPr>
            </w:pPr>
          </w:p>
        </w:tc>
        <w:tc>
          <w:tcPr>
            <w:tcW w:w="2023" w:type="dxa"/>
            <w:tcMar>
              <w:top w:w="50" w:type="dxa"/>
              <w:left w:w="100" w:type="dxa"/>
            </w:tcMar>
            <w:vAlign w:val="center"/>
          </w:tcPr>
          <w:p w:rsidR="003A5394" w:rsidRPr="00B8650E" w:rsidRDefault="003A5394">
            <w:pPr>
              <w:spacing w:after="0"/>
              <w:ind w:left="135"/>
              <w:jc w:val="center"/>
              <w:rPr>
                <w:sz w:val="20"/>
                <w:szCs w:val="20"/>
                <w:lang w:val="ru-RU"/>
              </w:rPr>
            </w:pPr>
          </w:p>
        </w:tc>
        <w:tc>
          <w:tcPr>
            <w:tcW w:w="1423" w:type="dxa"/>
            <w:tcMar>
              <w:top w:w="50" w:type="dxa"/>
              <w:left w:w="100" w:type="dxa"/>
            </w:tcMar>
            <w:vAlign w:val="center"/>
          </w:tcPr>
          <w:p w:rsidR="003A5394" w:rsidRPr="00B8650E" w:rsidRDefault="003A5394">
            <w:pPr>
              <w:spacing w:after="0"/>
              <w:ind w:left="135"/>
              <w:rPr>
                <w:sz w:val="20"/>
                <w:szCs w:val="20"/>
                <w:lang w:val="ru-RU"/>
              </w:rPr>
            </w:pPr>
            <w:r w:rsidRPr="00B8650E">
              <w:rPr>
                <w:rFonts w:ascii="Times New Roman" w:hAnsi="Times New Roman"/>
                <w:color w:val="000000"/>
                <w:sz w:val="20"/>
                <w:szCs w:val="20"/>
                <w:lang w:val="ru-RU"/>
              </w:rPr>
              <w:t xml:space="preserve"> 18.03.2025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lang w:val="ru-RU"/>
              </w:rPr>
            </w:pPr>
            <w:r w:rsidRPr="00B8650E">
              <w:rPr>
                <w:rFonts w:ascii="Times New Roman" w:hAnsi="Times New Roman"/>
                <w:color w:val="000000"/>
                <w:sz w:val="20"/>
                <w:szCs w:val="20"/>
                <w:lang w:val="ru-RU"/>
              </w:rPr>
              <w:t>27</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Уголовно – правовые отношения</w:t>
            </w:r>
          </w:p>
        </w:tc>
        <w:tc>
          <w:tcPr>
            <w:tcW w:w="955" w:type="dxa"/>
            <w:tcMar>
              <w:top w:w="50" w:type="dxa"/>
              <w:left w:w="100" w:type="dxa"/>
            </w:tcMar>
            <w:vAlign w:val="center"/>
          </w:tcPr>
          <w:p w:rsidR="003A5394" w:rsidRPr="00B8650E" w:rsidRDefault="003A5394">
            <w:pPr>
              <w:spacing w:after="0"/>
              <w:ind w:left="135"/>
              <w:jc w:val="center"/>
              <w:rPr>
                <w:sz w:val="20"/>
                <w:szCs w:val="20"/>
                <w:lang w:val="ru-RU"/>
              </w:rPr>
            </w:pPr>
            <w:r w:rsidRPr="00B8650E">
              <w:rPr>
                <w:sz w:val="20"/>
                <w:szCs w:val="20"/>
                <w:lang w:val="ru-RU"/>
              </w:rPr>
              <w:t>1</w:t>
            </w:r>
          </w:p>
        </w:tc>
        <w:tc>
          <w:tcPr>
            <w:tcW w:w="1841" w:type="dxa"/>
            <w:tcMar>
              <w:top w:w="50" w:type="dxa"/>
              <w:left w:w="100" w:type="dxa"/>
            </w:tcMar>
            <w:vAlign w:val="center"/>
          </w:tcPr>
          <w:p w:rsidR="003A5394" w:rsidRPr="00B8650E" w:rsidRDefault="003A5394">
            <w:pPr>
              <w:spacing w:after="0"/>
              <w:ind w:left="135"/>
              <w:jc w:val="center"/>
              <w:rPr>
                <w:sz w:val="20"/>
                <w:szCs w:val="20"/>
              </w:rPr>
            </w:pP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01.04.2025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28</w:t>
            </w:r>
          </w:p>
        </w:tc>
        <w:tc>
          <w:tcPr>
            <w:tcW w:w="2920" w:type="dxa"/>
            <w:tcMar>
              <w:top w:w="50" w:type="dxa"/>
              <w:left w:w="100" w:type="dxa"/>
            </w:tcMar>
            <w:vAlign w:val="center"/>
          </w:tcPr>
          <w:p w:rsidR="003A5394" w:rsidRPr="00B8650E" w:rsidRDefault="003A539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Правовое регулирование отношений в сфере образования</w:t>
            </w:r>
          </w:p>
        </w:tc>
        <w:tc>
          <w:tcPr>
            <w:tcW w:w="955" w:type="dxa"/>
            <w:tcMar>
              <w:top w:w="50" w:type="dxa"/>
              <w:left w:w="100" w:type="dxa"/>
            </w:tcMar>
            <w:vAlign w:val="center"/>
          </w:tcPr>
          <w:p w:rsidR="003A5394" w:rsidRPr="00B8650E" w:rsidRDefault="003A5394">
            <w:pPr>
              <w:spacing w:after="0"/>
              <w:ind w:left="135"/>
              <w:jc w:val="center"/>
              <w:rPr>
                <w:sz w:val="20"/>
                <w:szCs w:val="20"/>
                <w:lang w:val="ru-RU"/>
              </w:rPr>
            </w:pPr>
            <w:r w:rsidRPr="00B8650E">
              <w:rPr>
                <w:sz w:val="20"/>
                <w:szCs w:val="20"/>
                <w:lang w:val="ru-RU"/>
              </w:rPr>
              <w:t>1</w:t>
            </w:r>
          </w:p>
        </w:tc>
        <w:tc>
          <w:tcPr>
            <w:tcW w:w="1841" w:type="dxa"/>
            <w:tcMar>
              <w:top w:w="50" w:type="dxa"/>
              <w:left w:w="100" w:type="dxa"/>
            </w:tcMar>
            <w:vAlign w:val="center"/>
          </w:tcPr>
          <w:p w:rsidR="003A5394" w:rsidRPr="00B8650E" w:rsidRDefault="003A5394">
            <w:pPr>
              <w:spacing w:after="0"/>
              <w:ind w:left="135"/>
              <w:jc w:val="center"/>
              <w:rPr>
                <w:sz w:val="20"/>
                <w:szCs w:val="20"/>
                <w:lang w:val="ru-RU"/>
              </w:rPr>
            </w:pP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sz w:val="20"/>
                <w:szCs w:val="20"/>
                <w:lang w:val="ru-RU"/>
              </w:rPr>
              <w:t>1</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08.04.2025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29</w:t>
            </w:r>
          </w:p>
        </w:tc>
        <w:tc>
          <w:tcPr>
            <w:tcW w:w="2920" w:type="dxa"/>
            <w:tcMar>
              <w:top w:w="50" w:type="dxa"/>
              <w:left w:w="100" w:type="dxa"/>
            </w:tcMar>
            <w:vAlign w:val="center"/>
          </w:tcPr>
          <w:p w:rsidR="003A5394" w:rsidRPr="00B8650E" w:rsidRDefault="003A5394" w:rsidP="002F4CC4">
            <w:pPr>
              <w:spacing w:after="0"/>
              <w:ind w:left="135"/>
              <w:rPr>
                <w:rFonts w:ascii="Times New Roman" w:hAnsi="Times New Roman" w:cs="Times New Roman"/>
                <w:sz w:val="20"/>
                <w:szCs w:val="20"/>
                <w:lang w:val="ru-RU"/>
              </w:rPr>
            </w:pPr>
            <w:r w:rsidRPr="00B8650E">
              <w:rPr>
                <w:rFonts w:ascii="Times New Roman" w:hAnsi="Times New Roman" w:cs="Times New Roman"/>
                <w:sz w:val="20"/>
                <w:szCs w:val="20"/>
                <w:lang w:val="ru-RU"/>
              </w:rPr>
              <w:t>Международно-правовая защита жертв вооруженных конфликтов</w:t>
            </w:r>
          </w:p>
        </w:tc>
        <w:tc>
          <w:tcPr>
            <w:tcW w:w="955" w:type="dxa"/>
            <w:tcMar>
              <w:top w:w="50" w:type="dxa"/>
              <w:left w:w="100" w:type="dxa"/>
            </w:tcMar>
            <w:vAlign w:val="center"/>
          </w:tcPr>
          <w:p w:rsidR="003A5394" w:rsidRPr="00B8650E" w:rsidRDefault="003A5394" w:rsidP="002F4CC4">
            <w:pPr>
              <w:spacing w:after="0"/>
              <w:ind w:left="135"/>
              <w:jc w:val="center"/>
              <w:rPr>
                <w:sz w:val="20"/>
                <w:szCs w:val="20"/>
                <w:lang w:val="ru-RU"/>
              </w:rPr>
            </w:pPr>
            <w:r w:rsidRPr="00B8650E">
              <w:rPr>
                <w:rFonts w:ascii="Times New Roman" w:hAnsi="Times New Roman"/>
                <w:color w:val="000000"/>
                <w:sz w:val="20"/>
                <w:szCs w:val="20"/>
                <w:lang w:val="ru-RU"/>
              </w:rPr>
              <w:t xml:space="preserve"> 1 </w:t>
            </w:r>
          </w:p>
        </w:tc>
        <w:tc>
          <w:tcPr>
            <w:tcW w:w="1841" w:type="dxa"/>
            <w:tcMar>
              <w:top w:w="50" w:type="dxa"/>
              <w:left w:w="100" w:type="dxa"/>
            </w:tcMar>
            <w:vAlign w:val="center"/>
          </w:tcPr>
          <w:p w:rsidR="003A5394" w:rsidRPr="00B8650E" w:rsidRDefault="003A5394" w:rsidP="002F4CC4">
            <w:pPr>
              <w:spacing w:after="0"/>
              <w:ind w:left="135"/>
              <w:jc w:val="center"/>
              <w:rPr>
                <w:sz w:val="20"/>
                <w:szCs w:val="20"/>
                <w:lang w:val="ru-RU"/>
              </w:rPr>
            </w:pP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15.04.2025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30</w:t>
            </w:r>
          </w:p>
        </w:tc>
        <w:tc>
          <w:tcPr>
            <w:tcW w:w="2920" w:type="dxa"/>
            <w:tcMar>
              <w:top w:w="50" w:type="dxa"/>
              <w:left w:w="100" w:type="dxa"/>
            </w:tcMar>
            <w:vAlign w:val="center"/>
          </w:tcPr>
          <w:p w:rsidR="003A5394" w:rsidRPr="00B8650E" w:rsidRDefault="003A5394" w:rsidP="003A5394">
            <w:pPr>
              <w:spacing w:after="0"/>
              <w:ind w:left="135"/>
              <w:rPr>
                <w:sz w:val="20"/>
                <w:szCs w:val="20"/>
                <w:lang w:val="ru-RU"/>
              </w:rPr>
            </w:pPr>
            <w:r w:rsidRPr="00B8650E">
              <w:rPr>
                <w:rFonts w:ascii="Times New Roman" w:hAnsi="Times New Roman"/>
                <w:color w:val="000000"/>
                <w:sz w:val="20"/>
                <w:szCs w:val="20"/>
                <w:lang w:val="ru-RU"/>
              </w:rPr>
              <w:t>Повторительно-обобщающий урок по теме "Основы российского законодательства"</w:t>
            </w:r>
          </w:p>
        </w:tc>
        <w:tc>
          <w:tcPr>
            <w:tcW w:w="955" w:type="dxa"/>
            <w:tcMar>
              <w:top w:w="50" w:type="dxa"/>
              <w:left w:w="100" w:type="dxa"/>
            </w:tcMar>
            <w:vAlign w:val="center"/>
          </w:tcPr>
          <w:p w:rsidR="003A5394" w:rsidRPr="00B8650E" w:rsidRDefault="003A5394" w:rsidP="002F4CC4">
            <w:pPr>
              <w:spacing w:after="0"/>
              <w:ind w:left="135"/>
              <w:jc w:val="center"/>
              <w:rPr>
                <w:sz w:val="20"/>
                <w:szCs w:val="20"/>
                <w:lang w:val="ru-RU"/>
              </w:rPr>
            </w:pPr>
            <w:r w:rsidRPr="00B8650E">
              <w:rPr>
                <w:rFonts w:ascii="Times New Roman" w:hAnsi="Times New Roman"/>
                <w:color w:val="000000"/>
                <w:sz w:val="20"/>
                <w:szCs w:val="20"/>
                <w:lang w:val="ru-RU"/>
              </w:rPr>
              <w:t xml:space="preserve"> 1 </w:t>
            </w:r>
          </w:p>
        </w:tc>
        <w:tc>
          <w:tcPr>
            <w:tcW w:w="1841" w:type="dxa"/>
            <w:tcMar>
              <w:top w:w="50" w:type="dxa"/>
              <w:left w:w="100" w:type="dxa"/>
            </w:tcMar>
            <w:vAlign w:val="center"/>
          </w:tcPr>
          <w:p w:rsidR="003A5394" w:rsidRPr="00B8650E" w:rsidRDefault="003A5394" w:rsidP="002F4CC4">
            <w:pPr>
              <w:spacing w:after="0"/>
              <w:ind w:left="135"/>
              <w:jc w:val="center"/>
              <w:rPr>
                <w:sz w:val="20"/>
                <w:szCs w:val="20"/>
                <w:lang w:val="ru-RU"/>
              </w:rPr>
            </w:pPr>
            <w:r w:rsidRPr="00B8650E">
              <w:rPr>
                <w:sz w:val="20"/>
                <w:szCs w:val="20"/>
                <w:lang w:val="ru-RU"/>
              </w:rPr>
              <w:t>1</w:t>
            </w:r>
          </w:p>
        </w:tc>
        <w:tc>
          <w:tcPr>
            <w:tcW w:w="2023" w:type="dxa"/>
            <w:tcMar>
              <w:top w:w="50" w:type="dxa"/>
              <w:left w:w="100" w:type="dxa"/>
            </w:tcMar>
            <w:vAlign w:val="center"/>
          </w:tcPr>
          <w:p w:rsidR="003A5394" w:rsidRPr="00B8650E" w:rsidRDefault="003A5394">
            <w:pPr>
              <w:spacing w:after="0"/>
              <w:ind w:left="135"/>
              <w:jc w:val="center"/>
              <w:rPr>
                <w:sz w:val="20"/>
                <w:szCs w:val="20"/>
                <w:lang w:val="ru-RU"/>
              </w:rPr>
            </w:pPr>
          </w:p>
        </w:tc>
        <w:tc>
          <w:tcPr>
            <w:tcW w:w="1423" w:type="dxa"/>
            <w:tcMar>
              <w:top w:w="50" w:type="dxa"/>
              <w:left w:w="100" w:type="dxa"/>
            </w:tcMar>
            <w:vAlign w:val="center"/>
          </w:tcPr>
          <w:p w:rsidR="003A5394" w:rsidRPr="00B8650E" w:rsidRDefault="003A5394">
            <w:pPr>
              <w:spacing w:after="0"/>
              <w:ind w:left="135"/>
              <w:rPr>
                <w:sz w:val="20"/>
                <w:szCs w:val="20"/>
                <w:lang w:val="ru-RU"/>
              </w:rPr>
            </w:pPr>
            <w:r w:rsidRPr="00B8650E">
              <w:rPr>
                <w:rFonts w:ascii="Times New Roman" w:hAnsi="Times New Roman"/>
                <w:color w:val="000000"/>
                <w:sz w:val="20"/>
                <w:szCs w:val="20"/>
                <w:lang w:val="ru-RU"/>
              </w:rPr>
              <w:t xml:space="preserve"> 22.04.2025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lang w:val="ru-RU"/>
              </w:rPr>
            </w:pPr>
            <w:r w:rsidRPr="00B8650E">
              <w:rPr>
                <w:rFonts w:ascii="Times New Roman" w:hAnsi="Times New Roman"/>
                <w:color w:val="000000"/>
                <w:sz w:val="20"/>
                <w:szCs w:val="20"/>
                <w:lang w:val="ru-RU"/>
              </w:rPr>
              <w:t>31</w:t>
            </w:r>
          </w:p>
        </w:tc>
        <w:tc>
          <w:tcPr>
            <w:tcW w:w="2920" w:type="dxa"/>
            <w:tcMar>
              <w:top w:w="50" w:type="dxa"/>
              <w:left w:w="100" w:type="dxa"/>
            </w:tcMar>
            <w:vAlign w:val="center"/>
          </w:tcPr>
          <w:p w:rsidR="003A5394" w:rsidRPr="00B8650E" w:rsidRDefault="003A5394" w:rsidP="002F4CC4">
            <w:pPr>
              <w:spacing w:after="0"/>
              <w:ind w:left="135"/>
              <w:rPr>
                <w:sz w:val="20"/>
                <w:szCs w:val="20"/>
                <w:lang w:val="ru-RU"/>
              </w:rPr>
            </w:pPr>
            <w:r w:rsidRPr="00B8650E">
              <w:rPr>
                <w:rFonts w:ascii="Times New Roman" w:hAnsi="Times New Roman"/>
                <w:color w:val="000000"/>
                <w:sz w:val="20"/>
                <w:szCs w:val="20"/>
                <w:lang w:val="ru-RU"/>
              </w:rPr>
              <w:t xml:space="preserve">Информационное общество. </w:t>
            </w:r>
            <w:r w:rsidRPr="00B8650E">
              <w:rPr>
                <w:rFonts w:ascii="Times New Roman" w:hAnsi="Times New Roman"/>
                <w:color w:val="000000"/>
                <w:sz w:val="20"/>
                <w:szCs w:val="20"/>
                <w:lang w:val="ru-RU"/>
              </w:rPr>
              <w:lastRenderedPageBreak/>
              <w:t>Сущность глобализации</w:t>
            </w:r>
          </w:p>
        </w:tc>
        <w:tc>
          <w:tcPr>
            <w:tcW w:w="955" w:type="dxa"/>
            <w:tcMar>
              <w:top w:w="50" w:type="dxa"/>
              <w:left w:w="100" w:type="dxa"/>
            </w:tcMar>
            <w:vAlign w:val="center"/>
          </w:tcPr>
          <w:p w:rsidR="003A5394" w:rsidRPr="00B8650E" w:rsidRDefault="003A5394" w:rsidP="002F4CC4">
            <w:pPr>
              <w:spacing w:after="0"/>
              <w:ind w:left="135"/>
              <w:jc w:val="center"/>
              <w:rPr>
                <w:sz w:val="20"/>
                <w:szCs w:val="20"/>
                <w:lang w:val="ru-RU"/>
              </w:rPr>
            </w:pPr>
            <w:r w:rsidRPr="00B8650E">
              <w:rPr>
                <w:rFonts w:ascii="Times New Roman" w:hAnsi="Times New Roman"/>
                <w:color w:val="000000"/>
                <w:sz w:val="20"/>
                <w:szCs w:val="20"/>
                <w:lang w:val="ru-RU"/>
              </w:rPr>
              <w:lastRenderedPageBreak/>
              <w:t xml:space="preserve"> 1 </w:t>
            </w:r>
          </w:p>
        </w:tc>
        <w:tc>
          <w:tcPr>
            <w:tcW w:w="1841" w:type="dxa"/>
            <w:tcMar>
              <w:top w:w="50" w:type="dxa"/>
              <w:left w:w="100" w:type="dxa"/>
            </w:tcMar>
            <w:vAlign w:val="center"/>
          </w:tcPr>
          <w:p w:rsidR="003A5394" w:rsidRPr="00B8650E" w:rsidRDefault="003A5394" w:rsidP="002F4CC4">
            <w:pPr>
              <w:spacing w:after="0"/>
              <w:ind w:left="135"/>
              <w:jc w:val="center"/>
              <w:rPr>
                <w:sz w:val="20"/>
                <w:szCs w:val="20"/>
                <w:lang w:val="ru-RU"/>
              </w:rPr>
            </w:pPr>
          </w:p>
        </w:tc>
        <w:tc>
          <w:tcPr>
            <w:tcW w:w="2023" w:type="dxa"/>
            <w:tcMar>
              <w:top w:w="50" w:type="dxa"/>
              <w:left w:w="100" w:type="dxa"/>
            </w:tcMar>
            <w:vAlign w:val="center"/>
          </w:tcPr>
          <w:p w:rsidR="003A5394" w:rsidRPr="00B8650E" w:rsidRDefault="003A5394">
            <w:pPr>
              <w:spacing w:after="0"/>
              <w:ind w:left="135"/>
              <w:jc w:val="center"/>
              <w:rPr>
                <w:sz w:val="20"/>
                <w:szCs w:val="20"/>
                <w:lang w:val="ru-RU"/>
              </w:rPr>
            </w:pPr>
          </w:p>
        </w:tc>
        <w:tc>
          <w:tcPr>
            <w:tcW w:w="1423" w:type="dxa"/>
            <w:tcMar>
              <w:top w:w="50" w:type="dxa"/>
              <w:left w:w="100" w:type="dxa"/>
            </w:tcMar>
            <w:vAlign w:val="center"/>
          </w:tcPr>
          <w:p w:rsidR="003A5394" w:rsidRPr="00B8650E" w:rsidRDefault="003A5394">
            <w:pPr>
              <w:spacing w:after="0"/>
              <w:ind w:left="135"/>
              <w:rPr>
                <w:sz w:val="20"/>
                <w:szCs w:val="20"/>
                <w:lang w:val="ru-RU"/>
              </w:rPr>
            </w:pPr>
            <w:r w:rsidRPr="00B8650E">
              <w:rPr>
                <w:rFonts w:ascii="Times New Roman" w:hAnsi="Times New Roman"/>
                <w:color w:val="000000"/>
                <w:sz w:val="20"/>
                <w:szCs w:val="20"/>
                <w:lang w:val="ru-RU"/>
              </w:rPr>
              <w:t xml:space="preserve"> 29.04.2025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lang w:val="ru-RU"/>
              </w:rPr>
            </w:pPr>
            <w:r w:rsidRPr="00B8650E">
              <w:rPr>
                <w:rFonts w:ascii="Times New Roman" w:hAnsi="Times New Roman"/>
                <w:color w:val="000000"/>
                <w:sz w:val="20"/>
                <w:szCs w:val="20"/>
                <w:lang w:val="ru-RU"/>
              </w:rPr>
              <w:lastRenderedPageBreak/>
              <w:t>32</w:t>
            </w:r>
          </w:p>
        </w:tc>
        <w:tc>
          <w:tcPr>
            <w:tcW w:w="2920" w:type="dxa"/>
            <w:tcMar>
              <w:top w:w="50" w:type="dxa"/>
              <w:left w:w="100" w:type="dxa"/>
            </w:tcMar>
            <w:vAlign w:val="center"/>
          </w:tcPr>
          <w:p w:rsidR="003A5394" w:rsidRPr="00B8650E" w:rsidRDefault="003A5394" w:rsidP="002F4CC4">
            <w:pPr>
              <w:spacing w:after="0"/>
              <w:ind w:left="135"/>
              <w:rPr>
                <w:sz w:val="20"/>
                <w:szCs w:val="20"/>
                <w:lang w:val="ru-RU"/>
              </w:rPr>
            </w:pPr>
            <w:r w:rsidRPr="00B8650E">
              <w:rPr>
                <w:rFonts w:ascii="Times New Roman" w:hAnsi="Times New Roman"/>
                <w:color w:val="000000"/>
                <w:sz w:val="20"/>
                <w:szCs w:val="20"/>
                <w:lang w:val="ru-RU"/>
              </w:rPr>
              <w:t>Молодёжь — активный участник общественной жизни. Профессии настоящего и будущего</w:t>
            </w:r>
          </w:p>
        </w:tc>
        <w:tc>
          <w:tcPr>
            <w:tcW w:w="955" w:type="dxa"/>
            <w:tcMar>
              <w:top w:w="50" w:type="dxa"/>
              <w:left w:w="100" w:type="dxa"/>
            </w:tcMar>
            <w:vAlign w:val="center"/>
          </w:tcPr>
          <w:p w:rsidR="003A5394" w:rsidRPr="00B8650E" w:rsidRDefault="003A5394" w:rsidP="002F4CC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rsidP="002F4CC4">
            <w:pPr>
              <w:spacing w:after="0"/>
              <w:ind w:left="135"/>
              <w:jc w:val="center"/>
              <w:rPr>
                <w:sz w:val="20"/>
                <w:szCs w:val="20"/>
              </w:rPr>
            </w:pPr>
          </w:p>
        </w:tc>
        <w:tc>
          <w:tcPr>
            <w:tcW w:w="2023"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rPr>
              <w:t xml:space="preserve"> 1 </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06.05.2025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33</w:t>
            </w:r>
          </w:p>
        </w:tc>
        <w:tc>
          <w:tcPr>
            <w:tcW w:w="2920" w:type="dxa"/>
            <w:tcMar>
              <w:top w:w="50" w:type="dxa"/>
              <w:left w:w="100" w:type="dxa"/>
            </w:tcMar>
            <w:vAlign w:val="center"/>
          </w:tcPr>
          <w:p w:rsidR="003A5394" w:rsidRPr="00B8650E" w:rsidRDefault="003A5394" w:rsidP="002F4CC4">
            <w:pPr>
              <w:spacing w:after="0"/>
              <w:ind w:left="135"/>
              <w:rPr>
                <w:sz w:val="20"/>
                <w:szCs w:val="20"/>
                <w:lang w:val="ru-RU"/>
              </w:rPr>
            </w:pPr>
            <w:r w:rsidRPr="00B8650E">
              <w:rPr>
                <w:rFonts w:ascii="Times New Roman" w:hAnsi="Times New Roman"/>
                <w:color w:val="000000"/>
                <w:sz w:val="20"/>
                <w:szCs w:val="20"/>
                <w:lang w:val="ru-RU"/>
              </w:rPr>
              <w:t>Здоровый образ жизни. Мода и спорт</w:t>
            </w:r>
          </w:p>
        </w:tc>
        <w:tc>
          <w:tcPr>
            <w:tcW w:w="955" w:type="dxa"/>
            <w:tcMar>
              <w:top w:w="50" w:type="dxa"/>
              <w:left w:w="100" w:type="dxa"/>
            </w:tcMar>
            <w:vAlign w:val="center"/>
          </w:tcPr>
          <w:p w:rsidR="003A5394" w:rsidRPr="00B8650E" w:rsidRDefault="003A5394" w:rsidP="002F4CC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rsidP="002F4CC4">
            <w:pPr>
              <w:spacing w:after="0"/>
              <w:ind w:left="135"/>
              <w:jc w:val="center"/>
              <w:rPr>
                <w:sz w:val="20"/>
                <w:szCs w:val="20"/>
              </w:rPr>
            </w:pPr>
          </w:p>
        </w:tc>
        <w:tc>
          <w:tcPr>
            <w:tcW w:w="2023" w:type="dxa"/>
            <w:tcMar>
              <w:top w:w="50" w:type="dxa"/>
              <w:left w:w="100" w:type="dxa"/>
            </w:tcMar>
            <w:vAlign w:val="center"/>
          </w:tcPr>
          <w:p w:rsidR="003A5394" w:rsidRPr="00B8650E" w:rsidRDefault="003A5394">
            <w:pPr>
              <w:spacing w:after="0"/>
              <w:ind w:left="135"/>
              <w:jc w:val="center"/>
              <w:rPr>
                <w:sz w:val="20"/>
                <w:szCs w:val="20"/>
              </w:rPr>
            </w:pP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13.05.2025 </w:t>
            </w:r>
          </w:p>
        </w:tc>
      </w:tr>
      <w:tr w:rsidR="003A5394" w:rsidRPr="00B8650E" w:rsidTr="00B8650E">
        <w:trPr>
          <w:trHeight w:val="144"/>
          <w:tblCellSpacing w:w="20" w:type="nil"/>
        </w:trPr>
        <w:tc>
          <w:tcPr>
            <w:tcW w:w="767" w:type="dxa"/>
            <w:tcMar>
              <w:top w:w="50" w:type="dxa"/>
              <w:left w:w="100" w:type="dxa"/>
            </w:tcMar>
            <w:vAlign w:val="center"/>
          </w:tcPr>
          <w:p w:rsidR="003A5394" w:rsidRPr="00B8650E" w:rsidRDefault="003A5394">
            <w:pPr>
              <w:spacing w:after="0"/>
              <w:rPr>
                <w:sz w:val="20"/>
                <w:szCs w:val="20"/>
              </w:rPr>
            </w:pPr>
            <w:r w:rsidRPr="00B8650E">
              <w:rPr>
                <w:rFonts w:ascii="Times New Roman" w:hAnsi="Times New Roman"/>
                <w:color w:val="000000"/>
                <w:sz w:val="20"/>
                <w:szCs w:val="20"/>
              </w:rPr>
              <w:t>34</w:t>
            </w:r>
          </w:p>
        </w:tc>
        <w:tc>
          <w:tcPr>
            <w:tcW w:w="2920" w:type="dxa"/>
            <w:tcMar>
              <w:top w:w="50" w:type="dxa"/>
              <w:left w:w="100" w:type="dxa"/>
            </w:tcMar>
            <w:vAlign w:val="center"/>
          </w:tcPr>
          <w:p w:rsidR="003A5394" w:rsidRPr="00B8650E" w:rsidRDefault="003A5394" w:rsidP="002F4CC4">
            <w:pPr>
              <w:spacing w:after="0"/>
              <w:ind w:left="135"/>
              <w:rPr>
                <w:sz w:val="20"/>
                <w:szCs w:val="20"/>
                <w:lang w:val="ru-RU"/>
              </w:rPr>
            </w:pPr>
            <w:r w:rsidRPr="00B8650E">
              <w:rPr>
                <w:rFonts w:ascii="Times New Roman" w:hAnsi="Times New Roman"/>
                <w:color w:val="000000"/>
                <w:sz w:val="20"/>
                <w:szCs w:val="20"/>
                <w:lang w:val="ru-RU"/>
              </w:rPr>
              <w:t>Защита проектов, итоговое повторение по теме "Человек в политическом измерении"</w:t>
            </w:r>
          </w:p>
        </w:tc>
        <w:tc>
          <w:tcPr>
            <w:tcW w:w="955" w:type="dxa"/>
            <w:tcMar>
              <w:top w:w="50" w:type="dxa"/>
              <w:left w:w="100" w:type="dxa"/>
            </w:tcMar>
            <w:vAlign w:val="center"/>
          </w:tcPr>
          <w:p w:rsidR="003A5394" w:rsidRPr="00B8650E" w:rsidRDefault="003A5394" w:rsidP="002F4CC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1 </w:t>
            </w:r>
          </w:p>
        </w:tc>
        <w:tc>
          <w:tcPr>
            <w:tcW w:w="1841" w:type="dxa"/>
            <w:tcMar>
              <w:top w:w="50" w:type="dxa"/>
              <w:left w:w="100" w:type="dxa"/>
            </w:tcMar>
            <w:vAlign w:val="center"/>
          </w:tcPr>
          <w:p w:rsidR="003A5394" w:rsidRPr="00B8650E" w:rsidRDefault="003A5394" w:rsidP="002F4CC4">
            <w:pPr>
              <w:spacing w:after="0"/>
              <w:ind w:left="135"/>
              <w:jc w:val="center"/>
              <w:rPr>
                <w:sz w:val="20"/>
                <w:szCs w:val="20"/>
                <w:lang w:val="ru-RU"/>
              </w:rPr>
            </w:pPr>
            <w:r w:rsidRPr="00B8650E">
              <w:rPr>
                <w:rFonts w:ascii="Times New Roman" w:hAnsi="Times New Roman"/>
                <w:color w:val="000000"/>
                <w:sz w:val="20"/>
                <w:szCs w:val="20"/>
              </w:rPr>
              <w:t xml:space="preserve"> </w:t>
            </w:r>
          </w:p>
        </w:tc>
        <w:tc>
          <w:tcPr>
            <w:tcW w:w="2023"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rPr>
              <w:t xml:space="preserve"> 1 </w:t>
            </w:r>
          </w:p>
        </w:tc>
        <w:tc>
          <w:tcPr>
            <w:tcW w:w="1423" w:type="dxa"/>
            <w:tcMar>
              <w:top w:w="50" w:type="dxa"/>
              <w:left w:w="100" w:type="dxa"/>
            </w:tcMar>
            <w:vAlign w:val="center"/>
          </w:tcPr>
          <w:p w:rsidR="003A5394" w:rsidRPr="00B8650E" w:rsidRDefault="003A5394">
            <w:pPr>
              <w:spacing w:after="0"/>
              <w:ind w:left="135"/>
              <w:rPr>
                <w:sz w:val="20"/>
                <w:szCs w:val="20"/>
              </w:rPr>
            </w:pPr>
            <w:r w:rsidRPr="00B8650E">
              <w:rPr>
                <w:rFonts w:ascii="Times New Roman" w:hAnsi="Times New Roman"/>
                <w:color w:val="000000"/>
                <w:sz w:val="20"/>
                <w:szCs w:val="20"/>
              </w:rPr>
              <w:t xml:space="preserve"> 20.05.2025 </w:t>
            </w:r>
          </w:p>
        </w:tc>
      </w:tr>
      <w:tr w:rsidR="003A5394" w:rsidRPr="00B8650E" w:rsidTr="00B8650E">
        <w:trPr>
          <w:trHeight w:val="144"/>
          <w:tblCellSpacing w:w="20" w:type="nil"/>
        </w:trPr>
        <w:tc>
          <w:tcPr>
            <w:tcW w:w="3687" w:type="dxa"/>
            <w:gridSpan w:val="2"/>
            <w:tcMar>
              <w:top w:w="50" w:type="dxa"/>
              <w:left w:w="100" w:type="dxa"/>
            </w:tcMar>
            <w:vAlign w:val="center"/>
          </w:tcPr>
          <w:p w:rsidR="003A5394" w:rsidRPr="00B8650E" w:rsidRDefault="003A5394">
            <w:pPr>
              <w:spacing w:after="0"/>
              <w:ind w:left="135"/>
              <w:rPr>
                <w:sz w:val="20"/>
                <w:szCs w:val="20"/>
                <w:lang w:val="ru-RU"/>
              </w:rPr>
            </w:pPr>
            <w:r w:rsidRPr="00B8650E">
              <w:rPr>
                <w:rFonts w:ascii="Times New Roman" w:hAnsi="Times New Roman"/>
                <w:color w:val="000000"/>
                <w:sz w:val="20"/>
                <w:szCs w:val="20"/>
                <w:lang w:val="ru-RU"/>
              </w:rPr>
              <w:t>ОБЩЕЕ КОЛИЧЕСТВО ЧАСОВ ПО ПРОГРАММЕ</w:t>
            </w:r>
          </w:p>
        </w:tc>
        <w:tc>
          <w:tcPr>
            <w:tcW w:w="955" w:type="dxa"/>
            <w:tcMar>
              <w:top w:w="50" w:type="dxa"/>
              <w:left w:w="100" w:type="dxa"/>
            </w:tcMar>
            <w:vAlign w:val="center"/>
          </w:tcPr>
          <w:p w:rsidR="003A5394" w:rsidRPr="00B8650E" w:rsidRDefault="003A5394">
            <w:pPr>
              <w:spacing w:after="0"/>
              <w:ind w:left="135"/>
              <w:jc w:val="center"/>
              <w:rPr>
                <w:sz w:val="20"/>
                <w:szCs w:val="20"/>
              </w:rPr>
            </w:pPr>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 xml:space="preserve">34 </w:t>
            </w:r>
          </w:p>
        </w:tc>
        <w:tc>
          <w:tcPr>
            <w:tcW w:w="1841" w:type="dxa"/>
            <w:tcMar>
              <w:top w:w="50" w:type="dxa"/>
              <w:left w:w="100" w:type="dxa"/>
            </w:tcMar>
            <w:vAlign w:val="center"/>
          </w:tcPr>
          <w:p w:rsidR="003A5394" w:rsidRPr="00B8650E" w:rsidRDefault="003A5394">
            <w:pPr>
              <w:spacing w:after="0"/>
              <w:ind w:left="135"/>
              <w:jc w:val="center"/>
              <w:rPr>
                <w:sz w:val="20"/>
                <w:szCs w:val="20"/>
                <w:lang w:val="ru-RU"/>
              </w:rPr>
            </w:pPr>
            <w:r w:rsidRPr="00B8650E">
              <w:rPr>
                <w:rFonts w:ascii="Times New Roman" w:hAnsi="Times New Roman"/>
                <w:color w:val="000000"/>
                <w:sz w:val="20"/>
                <w:szCs w:val="20"/>
              </w:rPr>
              <w:t xml:space="preserve"> </w:t>
            </w:r>
            <w:r w:rsidRPr="00B8650E">
              <w:rPr>
                <w:rFonts w:ascii="Times New Roman" w:hAnsi="Times New Roman"/>
                <w:color w:val="000000"/>
                <w:sz w:val="20"/>
                <w:szCs w:val="20"/>
                <w:lang w:val="ru-RU"/>
              </w:rPr>
              <w:t>3</w:t>
            </w:r>
          </w:p>
        </w:tc>
        <w:tc>
          <w:tcPr>
            <w:tcW w:w="2023" w:type="dxa"/>
            <w:tcMar>
              <w:top w:w="50" w:type="dxa"/>
              <w:left w:w="100" w:type="dxa"/>
            </w:tcMar>
            <w:vAlign w:val="center"/>
          </w:tcPr>
          <w:p w:rsidR="003A5394" w:rsidRPr="00B8650E" w:rsidRDefault="00BD6031">
            <w:pPr>
              <w:spacing w:after="0"/>
              <w:ind w:left="135"/>
              <w:jc w:val="center"/>
              <w:rPr>
                <w:sz w:val="20"/>
                <w:szCs w:val="20"/>
                <w:lang w:val="ru-RU"/>
              </w:rPr>
            </w:pPr>
            <w:r w:rsidRPr="00B8650E">
              <w:rPr>
                <w:rFonts w:ascii="Times New Roman" w:hAnsi="Times New Roman"/>
                <w:color w:val="000000"/>
                <w:sz w:val="20"/>
                <w:szCs w:val="20"/>
              </w:rPr>
              <w:t xml:space="preserve"> </w:t>
            </w:r>
            <w:r w:rsidRPr="00B8650E">
              <w:rPr>
                <w:rFonts w:ascii="Times New Roman" w:hAnsi="Times New Roman"/>
                <w:color w:val="000000"/>
                <w:sz w:val="20"/>
                <w:szCs w:val="20"/>
                <w:lang w:val="ru-RU"/>
              </w:rPr>
              <w:t>14</w:t>
            </w:r>
          </w:p>
        </w:tc>
        <w:tc>
          <w:tcPr>
            <w:tcW w:w="1423" w:type="dxa"/>
            <w:tcMar>
              <w:top w:w="50" w:type="dxa"/>
              <w:left w:w="100" w:type="dxa"/>
            </w:tcMar>
            <w:vAlign w:val="center"/>
          </w:tcPr>
          <w:p w:rsidR="003A5394" w:rsidRPr="00B8650E" w:rsidRDefault="003A5394">
            <w:pPr>
              <w:rPr>
                <w:sz w:val="20"/>
                <w:szCs w:val="20"/>
              </w:rPr>
            </w:pPr>
          </w:p>
        </w:tc>
      </w:tr>
    </w:tbl>
    <w:p w:rsidR="00CC10D9" w:rsidRPr="00B8650E" w:rsidRDefault="00CC10D9" w:rsidP="00B8650E">
      <w:pPr>
        <w:spacing w:after="0"/>
        <w:rPr>
          <w:sz w:val="20"/>
          <w:szCs w:val="20"/>
          <w:lang w:val="ru-RU"/>
        </w:rPr>
      </w:pPr>
      <w:bookmarkStart w:id="11" w:name="block-39707787"/>
      <w:bookmarkEnd w:id="9"/>
    </w:p>
    <w:p w:rsidR="00AF6871" w:rsidRPr="00B8650E" w:rsidRDefault="007034A7" w:rsidP="00B8650E">
      <w:pPr>
        <w:spacing w:after="0"/>
        <w:rPr>
          <w:sz w:val="20"/>
          <w:szCs w:val="20"/>
          <w:lang w:val="ru-RU"/>
        </w:rPr>
      </w:pPr>
      <w:r w:rsidRPr="00B8650E">
        <w:rPr>
          <w:rFonts w:ascii="Times New Roman" w:hAnsi="Times New Roman"/>
          <w:b/>
          <w:color w:val="000000"/>
          <w:sz w:val="20"/>
          <w:szCs w:val="20"/>
          <w:lang w:val="ru-RU"/>
        </w:rPr>
        <w:t>УЧЕБНО-МЕТОДИЧЕСКОЕ ОБЕСПЕЧЕНИЕ ОБРАЗОВАТЕЛЬНОГО ПРОЦЕССА</w:t>
      </w:r>
    </w:p>
    <w:p w:rsidR="00AF6871" w:rsidRPr="00B8650E" w:rsidRDefault="007034A7" w:rsidP="00B8650E">
      <w:pPr>
        <w:spacing w:after="0" w:line="480" w:lineRule="auto"/>
        <w:rPr>
          <w:sz w:val="20"/>
          <w:szCs w:val="20"/>
          <w:lang w:val="ru-RU"/>
        </w:rPr>
      </w:pPr>
      <w:r w:rsidRPr="00B8650E">
        <w:rPr>
          <w:rFonts w:ascii="Times New Roman" w:hAnsi="Times New Roman"/>
          <w:b/>
          <w:color w:val="000000"/>
          <w:sz w:val="20"/>
          <w:szCs w:val="20"/>
          <w:lang w:val="ru-RU"/>
        </w:rPr>
        <w:t>ОБЯЗАТЕЛЬНЫЕ УЧЕБНЫЕ МАТЕРИАЛЫ ДЛЯ УЧЕНИКА</w:t>
      </w:r>
    </w:p>
    <w:p w:rsidR="00AF6871" w:rsidRPr="00B8650E" w:rsidRDefault="007034A7" w:rsidP="00B8650E">
      <w:pPr>
        <w:spacing w:after="0" w:line="480" w:lineRule="auto"/>
        <w:rPr>
          <w:sz w:val="20"/>
          <w:szCs w:val="20"/>
          <w:lang w:val="ru-RU"/>
        </w:rPr>
      </w:pPr>
      <w:bookmarkStart w:id="12" w:name="0316e542-3bf9-44a3-be3d-35b4ba66b624"/>
      <w:r w:rsidRPr="00B8650E">
        <w:rPr>
          <w:rFonts w:ascii="Times New Roman" w:hAnsi="Times New Roman"/>
          <w:color w:val="000000"/>
          <w:sz w:val="20"/>
          <w:szCs w:val="20"/>
          <w:lang w:val="ru-RU"/>
        </w:rPr>
        <w:t xml:space="preserve">• Обществознание 9 класс/ Боголюбов Л.Н., </w:t>
      </w:r>
      <w:proofErr w:type="spellStart"/>
      <w:r w:rsidRPr="00B8650E">
        <w:rPr>
          <w:rFonts w:ascii="Times New Roman" w:hAnsi="Times New Roman"/>
          <w:color w:val="000000"/>
          <w:sz w:val="20"/>
          <w:szCs w:val="20"/>
          <w:lang w:val="ru-RU"/>
        </w:rPr>
        <w:t>Лазебникова</w:t>
      </w:r>
      <w:proofErr w:type="spellEnd"/>
      <w:r w:rsidRPr="00B8650E">
        <w:rPr>
          <w:rFonts w:ascii="Times New Roman" w:hAnsi="Times New Roman"/>
          <w:color w:val="000000"/>
          <w:sz w:val="20"/>
          <w:szCs w:val="20"/>
          <w:lang w:val="ru-RU"/>
        </w:rPr>
        <w:t xml:space="preserve"> А.Ю., Матвеев А.И. и др. Акционерное общество «Издательство «Просвещение»</w:t>
      </w:r>
      <w:bookmarkEnd w:id="12"/>
    </w:p>
    <w:p w:rsidR="00AF6871" w:rsidRPr="00B8650E" w:rsidRDefault="00AF6871" w:rsidP="00B8650E">
      <w:pPr>
        <w:spacing w:after="0"/>
        <w:rPr>
          <w:sz w:val="20"/>
          <w:szCs w:val="20"/>
          <w:lang w:val="ru-RU"/>
        </w:rPr>
      </w:pPr>
    </w:p>
    <w:p w:rsidR="00AF6871" w:rsidRPr="00B8650E" w:rsidRDefault="007034A7" w:rsidP="00B8650E">
      <w:pPr>
        <w:spacing w:after="0" w:line="480" w:lineRule="auto"/>
        <w:rPr>
          <w:sz w:val="20"/>
          <w:szCs w:val="20"/>
          <w:lang w:val="ru-RU"/>
        </w:rPr>
      </w:pPr>
      <w:r w:rsidRPr="00B8650E">
        <w:rPr>
          <w:rFonts w:ascii="Times New Roman" w:hAnsi="Times New Roman"/>
          <w:b/>
          <w:color w:val="000000"/>
          <w:sz w:val="20"/>
          <w:szCs w:val="20"/>
          <w:lang w:val="ru-RU"/>
        </w:rPr>
        <w:t>МЕТОДИЧЕСКИЕ МАТЕРИАЛЫ ДЛЯ УЧИТЕЛЯ</w:t>
      </w:r>
    </w:p>
    <w:p w:rsidR="00AF6871" w:rsidRPr="00B8650E" w:rsidRDefault="007034A7" w:rsidP="00B8650E">
      <w:pPr>
        <w:spacing w:after="0" w:line="480" w:lineRule="auto"/>
        <w:rPr>
          <w:sz w:val="20"/>
          <w:szCs w:val="20"/>
          <w:lang w:val="ru-RU"/>
        </w:rPr>
      </w:pPr>
      <w:bookmarkStart w:id="13" w:name="9d96b998-0faf-4d98-a303-e3f31dec8ff2"/>
      <w:r w:rsidRPr="00B8650E">
        <w:rPr>
          <w:rFonts w:ascii="Times New Roman" w:hAnsi="Times New Roman"/>
          <w:color w:val="000000"/>
          <w:sz w:val="20"/>
          <w:szCs w:val="20"/>
        </w:rPr>
        <w:t>https</w:t>
      </w:r>
      <w:r w:rsidRPr="00B8650E">
        <w:rPr>
          <w:rFonts w:ascii="Times New Roman" w:hAnsi="Times New Roman"/>
          <w:color w:val="000000"/>
          <w:sz w:val="20"/>
          <w:szCs w:val="20"/>
          <w:lang w:val="ru-RU"/>
        </w:rPr>
        <w:t>://</w:t>
      </w:r>
      <w:r w:rsidRPr="00B8650E">
        <w:rPr>
          <w:rFonts w:ascii="Times New Roman" w:hAnsi="Times New Roman"/>
          <w:color w:val="000000"/>
          <w:sz w:val="20"/>
          <w:szCs w:val="20"/>
        </w:rPr>
        <w:t>lib</w:t>
      </w:r>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myschool</w:t>
      </w:r>
      <w:proofErr w:type="spellEnd"/>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edu</w:t>
      </w:r>
      <w:proofErr w:type="spellEnd"/>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ru</w:t>
      </w:r>
      <w:proofErr w:type="spellEnd"/>
      <w:r w:rsidRPr="00B8650E">
        <w:rPr>
          <w:rFonts w:ascii="Times New Roman" w:hAnsi="Times New Roman"/>
          <w:color w:val="000000"/>
          <w:sz w:val="20"/>
          <w:szCs w:val="20"/>
          <w:lang w:val="ru-RU"/>
        </w:rPr>
        <w:t>/</w:t>
      </w:r>
      <w:bookmarkEnd w:id="13"/>
    </w:p>
    <w:p w:rsidR="00AF6871" w:rsidRPr="00B8650E" w:rsidRDefault="00AF6871" w:rsidP="00B8650E">
      <w:pPr>
        <w:spacing w:after="0"/>
        <w:rPr>
          <w:sz w:val="20"/>
          <w:szCs w:val="20"/>
          <w:lang w:val="ru-RU"/>
        </w:rPr>
      </w:pPr>
    </w:p>
    <w:p w:rsidR="00AF6871" w:rsidRPr="00B8650E" w:rsidRDefault="007034A7" w:rsidP="00B8650E">
      <w:pPr>
        <w:spacing w:after="0" w:line="480" w:lineRule="auto"/>
        <w:rPr>
          <w:sz w:val="20"/>
          <w:szCs w:val="20"/>
          <w:lang w:val="ru-RU"/>
        </w:rPr>
      </w:pPr>
      <w:r w:rsidRPr="00B8650E">
        <w:rPr>
          <w:rFonts w:ascii="Times New Roman" w:hAnsi="Times New Roman"/>
          <w:b/>
          <w:color w:val="000000"/>
          <w:sz w:val="20"/>
          <w:szCs w:val="20"/>
          <w:lang w:val="ru-RU"/>
        </w:rPr>
        <w:t>ЦИФРОВЫЕ ОБРАЗОВАТЕЛЬНЫЕ РЕСУРСЫ И РЕСУРСЫ СЕТИ ИНТЕРНЕТ</w:t>
      </w:r>
    </w:p>
    <w:p w:rsidR="00AF6871" w:rsidRPr="00B8650E" w:rsidRDefault="007034A7" w:rsidP="00B8650E">
      <w:pPr>
        <w:spacing w:after="0" w:line="480" w:lineRule="auto"/>
        <w:rPr>
          <w:sz w:val="20"/>
          <w:szCs w:val="20"/>
          <w:lang w:val="ru-RU"/>
        </w:rPr>
      </w:pPr>
      <w:r w:rsidRPr="00B8650E">
        <w:rPr>
          <w:rFonts w:ascii="Times New Roman" w:hAnsi="Times New Roman"/>
          <w:color w:val="000000"/>
          <w:sz w:val="20"/>
          <w:szCs w:val="20"/>
        </w:rPr>
        <w:t>https</w:t>
      </w:r>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resh</w:t>
      </w:r>
      <w:proofErr w:type="spellEnd"/>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edu</w:t>
      </w:r>
      <w:proofErr w:type="spellEnd"/>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ru</w:t>
      </w:r>
      <w:proofErr w:type="spellEnd"/>
      <w:r w:rsidRPr="00B8650E">
        <w:rPr>
          <w:rFonts w:ascii="Times New Roman" w:hAnsi="Times New Roman"/>
          <w:color w:val="000000"/>
          <w:sz w:val="20"/>
          <w:szCs w:val="20"/>
          <w:lang w:val="ru-RU"/>
        </w:rPr>
        <w:t>/</w:t>
      </w:r>
      <w:r w:rsidRPr="00B8650E">
        <w:rPr>
          <w:sz w:val="20"/>
          <w:szCs w:val="20"/>
          <w:lang w:val="ru-RU"/>
        </w:rPr>
        <w:br/>
      </w:r>
      <w:bookmarkStart w:id="14" w:name="61030ee2-5a26-4d9d-8782-2883f6f7ff11"/>
      <w:r w:rsidRPr="00B8650E">
        <w:rPr>
          <w:rFonts w:ascii="Times New Roman" w:hAnsi="Times New Roman"/>
          <w:color w:val="000000"/>
          <w:sz w:val="20"/>
          <w:szCs w:val="20"/>
          <w:lang w:val="ru-RU"/>
        </w:rPr>
        <w:t xml:space="preserve"> </w:t>
      </w:r>
      <w:r w:rsidRPr="00B8650E">
        <w:rPr>
          <w:rFonts w:ascii="Times New Roman" w:hAnsi="Times New Roman"/>
          <w:color w:val="000000"/>
          <w:sz w:val="20"/>
          <w:szCs w:val="20"/>
        </w:rPr>
        <w:t>https</w:t>
      </w:r>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fipi</w:t>
      </w:r>
      <w:proofErr w:type="spellEnd"/>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ru</w:t>
      </w:r>
      <w:proofErr w:type="spellEnd"/>
      <w:r w:rsidRPr="00B8650E">
        <w:rPr>
          <w:rFonts w:ascii="Times New Roman" w:hAnsi="Times New Roman"/>
          <w:color w:val="000000"/>
          <w:sz w:val="20"/>
          <w:szCs w:val="20"/>
          <w:lang w:val="ru-RU"/>
        </w:rPr>
        <w:t>/#</w:t>
      </w:r>
      <w:r w:rsidRPr="00B8650E">
        <w:rPr>
          <w:rFonts w:ascii="Times New Roman" w:hAnsi="Times New Roman"/>
          <w:color w:val="000000"/>
          <w:sz w:val="20"/>
          <w:szCs w:val="20"/>
        </w:rPr>
        <w:t>submenu</w:t>
      </w:r>
      <w:r w:rsidRPr="00B8650E">
        <w:rPr>
          <w:rFonts w:ascii="Times New Roman" w:hAnsi="Times New Roman"/>
          <w:color w:val="000000"/>
          <w:sz w:val="20"/>
          <w:szCs w:val="20"/>
          <w:lang w:val="ru-RU"/>
        </w:rPr>
        <w:t>:</w:t>
      </w:r>
      <w:proofErr w:type="spellStart"/>
      <w:r w:rsidRPr="00B8650E">
        <w:rPr>
          <w:rFonts w:ascii="Times New Roman" w:hAnsi="Times New Roman"/>
          <w:color w:val="000000"/>
          <w:sz w:val="20"/>
          <w:szCs w:val="20"/>
        </w:rPr>
        <w:t>oge</w:t>
      </w:r>
      <w:bookmarkEnd w:id="14"/>
      <w:proofErr w:type="spellEnd"/>
    </w:p>
    <w:p w:rsidR="00AF6871" w:rsidRPr="00B8650E" w:rsidRDefault="00AF6871" w:rsidP="00B8650E">
      <w:pPr>
        <w:rPr>
          <w:sz w:val="20"/>
          <w:szCs w:val="20"/>
          <w:lang w:val="ru-RU"/>
        </w:rPr>
      </w:pPr>
    </w:p>
    <w:bookmarkEnd w:id="11"/>
    <w:p w:rsidR="007034A7" w:rsidRPr="00B8650E" w:rsidRDefault="007034A7" w:rsidP="00B8650E">
      <w:pPr>
        <w:rPr>
          <w:sz w:val="20"/>
          <w:szCs w:val="20"/>
          <w:lang w:val="ru-RU"/>
        </w:rPr>
      </w:pPr>
    </w:p>
    <w:sectPr w:rsidR="007034A7" w:rsidRPr="00B8650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01FE"/>
    <w:multiLevelType w:val="multilevel"/>
    <w:tmpl w:val="238C2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180F86"/>
    <w:multiLevelType w:val="multilevel"/>
    <w:tmpl w:val="51C46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2032ED"/>
    <w:multiLevelType w:val="multilevel"/>
    <w:tmpl w:val="C46E2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650CE1"/>
    <w:multiLevelType w:val="multilevel"/>
    <w:tmpl w:val="70948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4E26B5"/>
    <w:multiLevelType w:val="multilevel"/>
    <w:tmpl w:val="675A4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8E1CBC"/>
    <w:multiLevelType w:val="multilevel"/>
    <w:tmpl w:val="20D60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2643A7"/>
    <w:multiLevelType w:val="multilevel"/>
    <w:tmpl w:val="4B1E5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6F783E"/>
    <w:multiLevelType w:val="multilevel"/>
    <w:tmpl w:val="78CEF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6C7371"/>
    <w:multiLevelType w:val="multilevel"/>
    <w:tmpl w:val="02782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E66948"/>
    <w:multiLevelType w:val="multilevel"/>
    <w:tmpl w:val="57303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C83D68"/>
    <w:multiLevelType w:val="multilevel"/>
    <w:tmpl w:val="E3304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C92E50"/>
    <w:multiLevelType w:val="multilevel"/>
    <w:tmpl w:val="B82C1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7"/>
  </w:num>
  <w:num w:numId="4">
    <w:abstractNumId w:val="11"/>
  </w:num>
  <w:num w:numId="5">
    <w:abstractNumId w:val="5"/>
  </w:num>
  <w:num w:numId="6">
    <w:abstractNumId w:val="4"/>
  </w:num>
  <w:num w:numId="7">
    <w:abstractNumId w:val="2"/>
  </w:num>
  <w:num w:numId="8">
    <w:abstractNumId w:val="0"/>
  </w:num>
  <w:num w:numId="9">
    <w:abstractNumId w:val="10"/>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F6871"/>
    <w:rsid w:val="003A5394"/>
    <w:rsid w:val="007034A7"/>
    <w:rsid w:val="00AF6871"/>
    <w:rsid w:val="00B75349"/>
    <w:rsid w:val="00B8650E"/>
    <w:rsid w:val="00BD6031"/>
    <w:rsid w:val="00C516F7"/>
    <w:rsid w:val="00CC1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b414" TargetMode="External"/><Relationship Id="rId13" Type="http://schemas.openxmlformats.org/officeDocument/2006/relationships/hyperlink" Target="https://m.edsoo.ru/7f41b414"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edsoo.ru/7f41b414" TargetMode="External"/><Relationship Id="rId12" Type="http://schemas.openxmlformats.org/officeDocument/2006/relationships/hyperlink" Target="https://m.edsoo.ru/7f41b414" TargetMode="External"/><Relationship Id="rId17"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b414" TargetMode="External"/><Relationship Id="rId11" Type="http://schemas.openxmlformats.org/officeDocument/2006/relationships/hyperlink" Target="https://m.edsoo.ru/7f41b414" TargetMode="External"/><Relationship Id="rId5" Type="http://schemas.openxmlformats.org/officeDocument/2006/relationships/webSettings" Target="webSettings.xml"/><Relationship Id="rId15" Type="http://schemas.openxmlformats.org/officeDocument/2006/relationships/hyperlink" Target="https://m.edsoo.ru/7f41b414" TargetMode="External"/><Relationship Id="rId10" Type="http://schemas.openxmlformats.org/officeDocument/2006/relationships/hyperlink" Target="https://m.edsoo.ru/7f41b4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b414" TargetMode="External"/><Relationship Id="rId14"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6860</Words>
  <Characters>39104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Жукова ЕВ</cp:lastModifiedBy>
  <cp:revision>5</cp:revision>
  <dcterms:created xsi:type="dcterms:W3CDTF">2024-09-03T10:36:00Z</dcterms:created>
  <dcterms:modified xsi:type="dcterms:W3CDTF">2024-09-24T03:21:00Z</dcterms:modified>
</cp:coreProperties>
</file>